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84" w:rsidRDefault="00B97D22">
      <w:pPr>
        <w:spacing w:after="276" w:line="259" w:lineRule="auto"/>
        <w:ind w:left="10" w:hanging="10"/>
        <w:jc w:val="center"/>
      </w:pPr>
      <w:r>
        <w:rPr>
          <w:b/>
        </w:rPr>
        <w:t xml:space="preserve">Аннотация к рабочей программе </w:t>
      </w:r>
    </w:p>
    <w:p w:rsidR="00D06A84" w:rsidRDefault="00B97D22">
      <w:pPr>
        <w:spacing w:after="256" w:line="259" w:lineRule="auto"/>
        <w:ind w:left="10" w:right="6" w:hanging="10"/>
        <w:jc w:val="center"/>
      </w:pPr>
      <w:r>
        <w:rPr>
          <w:b/>
        </w:rPr>
        <w:t xml:space="preserve">«География»  </w:t>
      </w:r>
    </w:p>
    <w:p w:rsidR="00D06A84" w:rsidRDefault="00B97D22">
      <w:pPr>
        <w:spacing w:after="213" w:line="259" w:lineRule="auto"/>
        <w:ind w:left="10" w:right="3" w:hanging="10"/>
        <w:jc w:val="center"/>
      </w:pPr>
      <w:r>
        <w:rPr>
          <w:b/>
        </w:rPr>
        <w:t xml:space="preserve">5-9 класс  </w:t>
      </w:r>
    </w:p>
    <w:p w:rsidR="00D06A84" w:rsidRDefault="00B97D22">
      <w:pPr>
        <w:ind w:left="-15" w:right="0"/>
      </w:pPr>
      <w:r>
        <w:t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</w:t>
      </w:r>
      <w:r>
        <w:t xml:space="preserve">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>
        <w:rPr>
          <w:color w:val="333333"/>
        </w:rPr>
        <w:t xml:space="preserve">рабочей </w:t>
      </w:r>
      <w:r>
        <w:t>программе воспитания.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ind w:left="-15" w:right="0"/>
      </w:pPr>
      <w: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>
        <w:t>метапредметным</w:t>
      </w:r>
      <w:proofErr w:type="spellEnd"/>
      <w:r>
        <w:t xml:space="preserve"> и предметным результатам освоения образовательных программ и соста</w:t>
      </w:r>
      <w:r>
        <w:t>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ind w:left="-15" w:right="0"/>
      </w:pPr>
      <w:r>
        <w:t>Рабочая программа даёт представление о цел</w:t>
      </w:r>
      <w:r>
        <w:t xml:space="preserve">ях обучения, </w:t>
      </w:r>
      <w:proofErr w:type="gramStart"/>
      <w:r>
        <w:t>воспитания и развития</w:t>
      </w:r>
      <w:proofErr w:type="gramEnd"/>
      <w: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</w:t>
      </w:r>
      <w:r>
        <w:t xml:space="preserve">также основных видов деятельности обучающихся.  </w:t>
      </w:r>
    </w:p>
    <w:p w:rsidR="00D06A84" w:rsidRDefault="00B97D22">
      <w:pPr>
        <w:spacing w:after="44"/>
        <w:ind w:left="600" w:right="0" w:firstLine="0"/>
      </w:pPr>
      <w:r>
        <w:t>Векторы», «Движения плоскости», «Преобразования подобия».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ind w:left="-15" w:right="0"/>
      </w:pPr>
      <w:r>
        <w:t xml:space="preserve"> 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</w:t>
      </w:r>
      <w:r>
        <w:t>торым рекомендовано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также за счет постоя</w:t>
      </w:r>
      <w:r>
        <w:t xml:space="preserve">нной психолого-педагогической помощи.  </w:t>
      </w:r>
    </w:p>
    <w:p w:rsidR="00D06A84" w:rsidRDefault="00B97D22">
      <w:pPr>
        <w:ind w:left="-15" w:right="0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</w:t>
      </w:r>
      <w:r>
        <w:t xml:space="preserve">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</w:t>
      </w:r>
      <w:r>
        <w:lastRenderedPageBreak/>
        <w:t xml:space="preserve">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ЦО».</w:t>
      </w:r>
    </w:p>
    <w:p w:rsidR="00D06A84" w:rsidRDefault="00B97D22">
      <w:pPr>
        <w:ind w:left="-15" w:right="0"/>
      </w:pPr>
      <w:r>
        <w:t xml:space="preserve">Уроки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D06A84" w:rsidRDefault="00B97D22">
      <w:pPr>
        <w:spacing w:after="42"/>
        <w:ind w:left="-15" w:right="0"/>
      </w:pPr>
      <w:r>
        <w:t>Воспитывающий аспект уроков предусматривает использование содержания учебного материа</w:t>
      </w:r>
      <w:r>
        <w:t>ла, технологий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</w:t>
      </w:r>
      <w:r>
        <w:t xml:space="preserve">питание правильного отношения к общечеловеческим ценностям, высокого чувства гражданского долга. </w:t>
      </w:r>
    </w:p>
    <w:p w:rsidR="00D06A84" w:rsidRDefault="00B97D22">
      <w:pPr>
        <w:ind w:left="-15" w:right="0"/>
      </w:pPr>
      <w:r>
        <w:t>География в основной школе — предмет, формирующий у обу</w:t>
      </w:r>
      <w:bookmarkStart w:id="0" w:name="_GoBack"/>
      <w:bookmarkEnd w:id="0"/>
      <w:r>
        <w:t>чающихся систему комплексных социально ориентированных знаний о Земле как планете людей, об основных з</w:t>
      </w:r>
      <w:r>
        <w:t>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</w:t>
      </w:r>
      <w:r>
        <w:t>звитию территорий.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ind w:left="-15" w:right="0"/>
      </w:pPr>
      <w: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</w:t>
      </w:r>
      <w:r>
        <w:t>афического образования, основой для последующей уровневой дифференциации.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ind w:left="-15" w:right="0"/>
      </w:pPr>
      <w:r>
        <w:t>Изучение географии в общем образовании направлено на достижение следующих целей: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numPr>
          <w:ilvl w:val="0"/>
          <w:numId w:val="1"/>
        </w:numPr>
        <w:ind w:right="0"/>
      </w:pPr>
      <w:r>
        <w:t>воспитание чувства патриотизма, любви к своей стране, малой родине, взаимопонимания с другими народ</w:t>
      </w:r>
      <w:r>
        <w:t xml:space="preserve">ами на основе формирования целостного географического образа России, ценностных ориентаций личности; 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numPr>
          <w:ilvl w:val="0"/>
          <w:numId w:val="1"/>
        </w:numPr>
        <w:ind w:right="0"/>
      </w:pPr>
      <w: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</w:t>
      </w:r>
      <w:r>
        <w:t xml:space="preserve">х задач, проблем повседневной жизни с использованием географических знаний, самостоятельного приобретения новых знаний; 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numPr>
          <w:ilvl w:val="0"/>
          <w:numId w:val="1"/>
        </w:numPr>
        <w:ind w:right="0"/>
      </w:pPr>
      <w:r>
        <w:t xml:space="preserve">воспитание экологической культуры, соответствующей современному уровню </w:t>
      </w:r>
      <w:proofErr w:type="spellStart"/>
      <w:r>
        <w:t>геоэкологического</w:t>
      </w:r>
      <w:proofErr w:type="spellEnd"/>
      <w: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</w:t>
      </w:r>
      <w:r>
        <w:t xml:space="preserve">ах </w:t>
      </w:r>
      <w:r>
        <w:lastRenderedPageBreak/>
        <w:t>сохранения окружающей среды и рационального использования природных ресурсов;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numPr>
          <w:ilvl w:val="0"/>
          <w:numId w:val="1"/>
        </w:numPr>
        <w:spacing w:after="45"/>
        <w:ind w:right="0"/>
      </w:pPr>
      <w:r>
        <w:t>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</w:t>
      </w:r>
      <w:r>
        <w:t xml:space="preserve"> разнообразных географических явлений и процессов, жизненных ситуаций;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numPr>
          <w:ilvl w:val="0"/>
          <w:numId w:val="1"/>
        </w:numPr>
        <w:ind w:right="0"/>
      </w:pPr>
      <w:r>
        <w:t>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</w:t>
      </w:r>
      <w:r>
        <w:t xml:space="preserve">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мире; 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numPr>
          <w:ilvl w:val="0"/>
          <w:numId w:val="1"/>
        </w:numPr>
        <w:ind w:right="0"/>
      </w:pPr>
      <w:r>
        <w:t>формирование географических знаний и умений, необходимых для продолжения обра</w:t>
      </w:r>
      <w:r>
        <w:t>зования по направлениям подготовки (специальностям), требующим наличия серьёзной базы географических знаний.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ind w:left="-15" w:right="0"/>
      </w:pPr>
      <w:r>
        <w:t xml:space="preserve">В системе общего образования «География» признана обязательным учебным предметом, который входит в состав предметной области «Общественно-научные </w:t>
      </w:r>
      <w:r>
        <w:t>предметы».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ind w:left="-15" w:right="0"/>
      </w:pPr>
      <w: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ind w:left="120" w:right="0" w:firstLine="0"/>
      </w:pPr>
      <w:r>
        <w:t>Учебным планом на изучение географии отводится 272 часа: по одному часу в неделю в 5 и</w:t>
      </w:r>
      <w:r>
        <w:t xml:space="preserve"> 6 классах и по 2 часа в 7, 8 и 9 классах.</w:t>
      </w:r>
      <w:r>
        <w:rPr>
          <w:rFonts w:ascii="Calibri" w:eastAsia="Calibri" w:hAnsi="Calibri" w:cs="Calibri"/>
          <w:sz w:val="22"/>
        </w:rPr>
        <w:t xml:space="preserve"> </w:t>
      </w:r>
    </w:p>
    <w:p w:rsidR="00D06A84" w:rsidRDefault="00B97D22">
      <w:pPr>
        <w:spacing w:after="0" w:line="259" w:lineRule="auto"/>
        <w:ind w:left="68" w:right="0" w:firstLine="0"/>
        <w:jc w:val="center"/>
      </w:pPr>
      <w:r>
        <w:rPr>
          <w:b/>
        </w:rPr>
        <w:t xml:space="preserve"> </w:t>
      </w:r>
    </w:p>
    <w:sectPr w:rsidR="00D06A84">
      <w:pgSz w:w="11906" w:h="16838"/>
      <w:pgMar w:top="1193" w:right="845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7419E"/>
    <w:multiLevelType w:val="hybridMultilevel"/>
    <w:tmpl w:val="0F3EFD8A"/>
    <w:lvl w:ilvl="0" w:tplc="1A8CBC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1090E4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AAAD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689A4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38E746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20A644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5C656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18472C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3E942A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84"/>
    <w:rsid w:val="00B97D22"/>
    <w:rsid w:val="00D0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0274"/>
  <w15:docId w15:val="{4F1655D6-D893-440F-B72C-63B6E580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right="2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2023-12-06T18:17:00Z</dcterms:created>
  <dcterms:modified xsi:type="dcterms:W3CDTF">2023-12-06T18:17:00Z</dcterms:modified>
</cp:coreProperties>
</file>