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85" w:rsidRDefault="004D2D85" w:rsidP="004D2D85">
      <w:pPr>
        <w:spacing w:line="240" w:lineRule="auto"/>
        <w:jc w:val="center"/>
        <w:outlineLvl w:val="0"/>
        <w:rPr>
          <w:rFonts w:eastAsia="Times New Roman"/>
          <w:b/>
          <w:bCs/>
          <w:color w:val="FF0000"/>
          <w:kern w:val="36"/>
          <w:sz w:val="48"/>
          <w:szCs w:val="48"/>
          <w:lang w:eastAsia="ru-RU"/>
        </w:rPr>
      </w:pPr>
      <w:r w:rsidRPr="004D2D85">
        <w:rPr>
          <w:rFonts w:eastAsia="Times New Roman"/>
          <w:b/>
          <w:bCs/>
          <w:color w:val="FF0000"/>
          <w:kern w:val="36"/>
          <w:sz w:val="48"/>
          <w:szCs w:val="48"/>
          <w:lang w:eastAsia="ru-RU"/>
        </w:rPr>
        <w:t>Психологическая готовность к ГИА: как помочь ребенку? Советы родителям</w:t>
      </w:r>
    </w:p>
    <w:p w:rsidR="00135019" w:rsidRPr="00255A2D" w:rsidRDefault="00255A2D" w:rsidP="00135019">
      <w:pPr>
        <w:spacing w:line="240" w:lineRule="auto"/>
        <w:outlineLvl w:val="0"/>
        <w:rPr>
          <w:rFonts w:eastAsia="Times New Roman"/>
          <w:b/>
          <w:bCs/>
          <w:color w:val="FF0000"/>
          <w:kern w:val="36"/>
          <w:sz w:val="48"/>
          <w:szCs w:val="48"/>
          <w:lang w:eastAsia="ru-RU"/>
        </w:rPr>
      </w:pPr>
      <w:r w:rsidRPr="00255A2D">
        <w:rPr>
          <w:rFonts w:eastAsia="Times New Roman"/>
          <w:b/>
          <w:bCs/>
          <w:color w:val="FF0000"/>
          <w:kern w:val="36"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56410" cy="2590800"/>
            <wp:effectExtent l="19050" t="0" r="0" b="0"/>
            <wp:wrapSquare wrapText="bothSides"/>
            <wp:docPr id="5" name="Рисунок 11" descr="https://school133-perm.ru/images/thumbnails/images/pssh/16-fill-184x272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chool133-perm.ru/images/thumbnails/images/pssh/16-fill-184x272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5019" w:rsidRPr="00135019">
        <w:rPr>
          <w:rFonts w:eastAsia="Times New Roman"/>
          <w:bCs/>
          <w:kern w:val="36"/>
          <w:lang w:eastAsia="ru-RU"/>
        </w:rPr>
        <w:t>Одно из главных условий успешной сдачи ГИА - это разработка индивидуальной</w:t>
      </w:r>
      <w:r w:rsidR="00135019">
        <w:rPr>
          <w:rFonts w:eastAsia="Times New Roman"/>
          <w:bCs/>
          <w:kern w:val="36"/>
          <w:lang w:eastAsia="ru-RU"/>
        </w:rPr>
        <w:t xml:space="preserve"> </w:t>
      </w:r>
      <w:r w:rsidR="00135019" w:rsidRPr="00135019">
        <w:rPr>
          <w:rFonts w:eastAsia="Times New Roman"/>
          <w:bCs/>
          <w:kern w:val="36"/>
          <w:lang w:eastAsia="ru-RU"/>
        </w:rPr>
        <w:t>стратегии деятельности при подготовке и во время экзамена.</w:t>
      </w:r>
    </w:p>
    <w:p w:rsidR="009E78AD" w:rsidRDefault="009E78AD" w:rsidP="009E78AD">
      <w:pPr>
        <w:spacing w:line="240" w:lineRule="auto"/>
        <w:outlineLvl w:val="0"/>
        <w:rPr>
          <w:rFonts w:eastAsia="Times New Roman"/>
          <w:bCs/>
          <w:kern w:val="36"/>
          <w:lang w:eastAsia="ru-RU"/>
        </w:rPr>
      </w:pPr>
      <w:r w:rsidRPr="009E78AD">
        <w:rPr>
          <w:rFonts w:eastAsia="Times New Roman"/>
          <w:bCs/>
          <w:color w:val="7030A0"/>
          <w:kern w:val="36"/>
          <w:lang w:eastAsia="ru-RU"/>
        </w:rPr>
        <w:t>Индивидуальная стратегия деятельности - совокупность приёмов, способов,</w:t>
      </w:r>
      <w:r w:rsidRPr="009E78AD">
        <w:rPr>
          <w:rFonts w:eastAsia="Times New Roman"/>
          <w:bCs/>
          <w:color w:val="7030A0"/>
          <w:kern w:val="36"/>
          <w:lang w:eastAsia="ru-RU"/>
        </w:rPr>
        <w:t xml:space="preserve"> </w:t>
      </w:r>
      <w:r w:rsidRPr="009E78AD">
        <w:rPr>
          <w:rFonts w:eastAsia="Times New Roman"/>
          <w:bCs/>
          <w:color w:val="7030A0"/>
          <w:kern w:val="36"/>
          <w:lang w:eastAsia="ru-RU"/>
        </w:rPr>
        <w:t>которые использует ученик</w:t>
      </w:r>
      <w:r>
        <w:rPr>
          <w:rFonts w:eastAsia="Times New Roman"/>
          <w:bCs/>
          <w:color w:val="7030A0"/>
          <w:kern w:val="36"/>
          <w:lang w:eastAsia="ru-RU"/>
        </w:rPr>
        <w:t>,</w:t>
      </w:r>
      <w:r w:rsidRPr="009E78AD">
        <w:rPr>
          <w:rFonts w:eastAsia="Times New Roman"/>
          <w:bCs/>
          <w:color w:val="7030A0"/>
          <w:kern w:val="36"/>
          <w:lang w:eastAsia="ru-RU"/>
        </w:rPr>
        <w:t xml:space="preserve"> и которые позволят ему добиться наилучших результатов</w:t>
      </w:r>
      <w:r w:rsidRPr="009E78AD">
        <w:rPr>
          <w:rFonts w:eastAsia="Times New Roman"/>
          <w:bCs/>
          <w:color w:val="7030A0"/>
          <w:kern w:val="36"/>
          <w:lang w:eastAsia="ru-RU"/>
        </w:rPr>
        <w:t xml:space="preserve"> </w:t>
      </w:r>
      <w:r w:rsidRPr="009E78AD">
        <w:rPr>
          <w:rFonts w:eastAsia="Times New Roman"/>
          <w:bCs/>
          <w:color w:val="7030A0"/>
          <w:kern w:val="36"/>
          <w:lang w:eastAsia="ru-RU"/>
        </w:rPr>
        <w:t>на экзамене.</w:t>
      </w:r>
      <w:r w:rsidR="00A51DFC">
        <w:rPr>
          <w:rFonts w:eastAsia="Times New Roman"/>
          <w:bCs/>
          <w:color w:val="7030A0"/>
          <w:kern w:val="36"/>
          <w:lang w:eastAsia="ru-RU"/>
        </w:rPr>
        <w:t xml:space="preserve"> </w:t>
      </w:r>
      <w:r w:rsidR="00ED2556">
        <w:rPr>
          <w:rFonts w:eastAsia="Times New Roman"/>
          <w:bCs/>
          <w:kern w:val="36"/>
          <w:lang w:eastAsia="ru-RU"/>
        </w:rPr>
        <w:t>Стратегия зависит от личностных</w:t>
      </w:r>
      <w:r w:rsidR="00A51DFC">
        <w:rPr>
          <w:rFonts w:eastAsia="Times New Roman"/>
          <w:bCs/>
          <w:kern w:val="36"/>
          <w:lang w:eastAsia="ru-RU"/>
        </w:rPr>
        <w:t xml:space="preserve"> особенностей         </w:t>
      </w:r>
      <w:r w:rsidRPr="009E78AD">
        <w:rPr>
          <w:rFonts w:eastAsia="Times New Roman"/>
          <w:bCs/>
          <w:kern w:val="36"/>
          <w:lang w:eastAsia="ru-RU"/>
        </w:rPr>
        <w:t>учащегося.</w:t>
      </w:r>
    </w:p>
    <w:p w:rsidR="00484692" w:rsidRDefault="00484692" w:rsidP="009E78AD">
      <w:pPr>
        <w:spacing w:line="240" w:lineRule="auto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     </w:t>
      </w:r>
      <w:r w:rsidRPr="00484692">
        <w:rPr>
          <w:rFonts w:eastAsia="Times New Roman"/>
          <w:bCs/>
          <w:kern w:val="36"/>
          <w:lang w:eastAsia="ru-RU"/>
        </w:rPr>
        <w:t>Отношение к любому сложному процессу сильно влияет на конечный результат: верим ли мы в себя, насколько сильно волнуемся, знаем ли людей, которые успешно прошли через это же испытание? Экзамены — серьезное событие в жизни школьников.</w:t>
      </w:r>
    </w:p>
    <w:p w:rsidR="00484692" w:rsidRDefault="00484692" w:rsidP="009E78AD">
      <w:pPr>
        <w:spacing w:line="240" w:lineRule="auto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    </w:t>
      </w:r>
      <w:r w:rsidRPr="00484692">
        <w:rPr>
          <w:rFonts w:eastAsia="Times New Roman"/>
          <w:bCs/>
          <w:kern w:val="36"/>
          <w:lang w:eastAsia="ru-RU"/>
        </w:rPr>
        <w:t>Как подготовиться к экзамену психологически, настроиться? Поговорим о нескольких составляющих психологической готовности к экзамену.</w:t>
      </w:r>
    </w:p>
    <w:p w:rsidR="00BA6761" w:rsidRDefault="00BA6761" w:rsidP="00BA6761">
      <w:pPr>
        <w:spacing w:line="240" w:lineRule="auto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    </w:t>
      </w:r>
      <w:r w:rsidRPr="00BA6761">
        <w:rPr>
          <w:rFonts w:eastAsia="Times New Roman"/>
          <w:bCs/>
          <w:kern w:val="36"/>
          <w:lang w:eastAsia="ru-RU"/>
        </w:rPr>
        <w:t>Успешность сдачи экзамена (психологическая готовность) во многом зависит от</w:t>
      </w:r>
      <w:r>
        <w:rPr>
          <w:rFonts w:eastAsia="Times New Roman"/>
          <w:bCs/>
          <w:kern w:val="36"/>
          <w:lang w:eastAsia="ru-RU"/>
        </w:rPr>
        <w:t xml:space="preserve"> нескольких</w:t>
      </w:r>
      <w:r w:rsidRPr="00BA6761">
        <w:rPr>
          <w:rFonts w:eastAsia="Times New Roman"/>
          <w:bCs/>
          <w:kern w:val="36"/>
          <w:lang w:eastAsia="ru-RU"/>
        </w:rPr>
        <w:t xml:space="preserve"> факторов:</w:t>
      </w:r>
    </w:p>
    <w:p w:rsidR="00BA6761" w:rsidRDefault="00BA6761" w:rsidP="00BA6761">
      <w:pPr>
        <w:spacing w:line="240" w:lineRule="auto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    1.</w:t>
      </w:r>
      <w:r w:rsidRPr="00BA6761">
        <w:t xml:space="preserve"> </w:t>
      </w:r>
      <w:proofErr w:type="spellStart"/>
      <w:r w:rsidRPr="00BA6761">
        <w:rPr>
          <w:rFonts w:eastAsia="Times New Roman"/>
          <w:bCs/>
          <w:color w:val="FF0000"/>
          <w:kern w:val="36"/>
          <w:lang w:eastAsia="ru-RU"/>
        </w:rPr>
        <w:t>Ознакомленность</w:t>
      </w:r>
      <w:proofErr w:type="spellEnd"/>
      <w:r w:rsidRPr="00BA6761">
        <w:rPr>
          <w:rFonts w:eastAsia="Times New Roman"/>
          <w:bCs/>
          <w:color w:val="FF0000"/>
          <w:kern w:val="36"/>
          <w:lang w:eastAsia="ru-RU"/>
        </w:rPr>
        <w:t xml:space="preserve"> обуча</w:t>
      </w:r>
      <w:r w:rsidRPr="00BA6761">
        <w:rPr>
          <w:rFonts w:eastAsia="Times New Roman"/>
          <w:bCs/>
          <w:color w:val="FF0000"/>
          <w:kern w:val="36"/>
          <w:lang w:eastAsia="ru-RU"/>
        </w:rPr>
        <w:t xml:space="preserve">ющихся и их родителей со специфической </w:t>
      </w:r>
      <w:r w:rsidRPr="00BA6761">
        <w:rPr>
          <w:rFonts w:eastAsia="Times New Roman"/>
          <w:bCs/>
          <w:color w:val="FF0000"/>
          <w:kern w:val="36"/>
          <w:lang w:eastAsia="ru-RU"/>
        </w:rPr>
        <w:t>процедурой экзамена.</w:t>
      </w:r>
      <w:r>
        <w:rPr>
          <w:rFonts w:eastAsia="Times New Roman"/>
          <w:bCs/>
          <w:color w:val="FF0000"/>
          <w:kern w:val="36"/>
          <w:lang w:eastAsia="ru-RU"/>
        </w:rPr>
        <w:t xml:space="preserve"> </w:t>
      </w:r>
      <w:r w:rsidRPr="00BA6761">
        <w:rPr>
          <w:rFonts w:eastAsia="Times New Roman"/>
          <w:bCs/>
          <w:kern w:val="36"/>
          <w:lang w:eastAsia="ru-RU"/>
        </w:rPr>
        <w:t>Низкая осведомлённость родителей о процедуре проведения экзамена повышает тревогу</w:t>
      </w:r>
      <w:r>
        <w:rPr>
          <w:rFonts w:eastAsia="Times New Roman"/>
          <w:bCs/>
          <w:color w:val="FF0000"/>
          <w:kern w:val="36"/>
          <w:lang w:eastAsia="ru-RU"/>
        </w:rPr>
        <w:t xml:space="preserve"> </w:t>
      </w:r>
      <w:r w:rsidRPr="00BA6761">
        <w:rPr>
          <w:rFonts w:eastAsia="Times New Roman"/>
          <w:bCs/>
          <w:kern w:val="36"/>
          <w:lang w:eastAsia="ru-RU"/>
        </w:rPr>
        <w:t>и ограничивает возможность оказания поддержки ребёнку.</w:t>
      </w:r>
    </w:p>
    <w:p w:rsidR="002268EF" w:rsidRDefault="002268EF" w:rsidP="00BA6761">
      <w:pPr>
        <w:spacing w:line="240" w:lineRule="auto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color w:val="FF0000"/>
          <w:kern w:val="36"/>
          <w:lang w:eastAsia="ru-RU"/>
        </w:rPr>
        <w:t xml:space="preserve">     </w:t>
      </w:r>
      <w:r w:rsidRPr="002268EF">
        <w:rPr>
          <w:rFonts w:eastAsia="Times New Roman"/>
          <w:bCs/>
          <w:kern w:val="36"/>
          <w:lang w:eastAsia="ru-RU"/>
        </w:rPr>
        <w:t>2</w:t>
      </w:r>
      <w:r w:rsidRPr="00FA76F5">
        <w:rPr>
          <w:rFonts w:eastAsia="Times New Roman"/>
          <w:bCs/>
          <w:color w:val="FF0000"/>
          <w:kern w:val="36"/>
          <w:lang w:eastAsia="ru-RU"/>
        </w:rPr>
        <w:t xml:space="preserve">. </w:t>
      </w:r>
      <w:r w:rsidR="00FA76F5" w:rsidRPr="00FA76F5">
        <w:rPr>
          <w:rFonts w:eastAsia="Times New Roman"/>
          <w:bCs/>
          <w:color w:val="FF0000"/>
          <w:kern w:val="36"/>
          <w:lang w:eastAsia="ru-RU"/>
        </w:rPr>
        <w:t>Предметная или содержательная готовность</w:t>
      </w:r>
      <w:r w:rsidR="00FA76F5">
        <w:rPr>
          <w:rFonts w:eastAsia="Times New Roman"/>
          <w:bCs/>
          <w:kern w:val="36"/>
          <w:lang w:eastAsia="ru-RU"/>
        </w:rPr>
        <w:t xml:space="preserve"> - </w:t>
      </w:r>
      <w:r w:rsidR="00FA76F5" w:rsidRPr="00FA76F5">
        <w:rPr>
          <w:rFonts w:eastAsia="Times New Roman"/>
          <w:bCs/>
          <w:kern w:val="36"/>
          <w:lang w:eastAsia="ru-RU"/>
        </w:rPr>
        <w:t xml:space="preserve">готовность по определенному предмету, </w:t>
      </w:r>
      <w:r w:rsidR="00FA76F5">
        <w:rPr>
          <w:rFonts w:eastAsia="Times New Roman"/>
          <w:bCs/>
          <w:kern w:val="36"/>
          <w:lang w:eastAsia="ru-RU"/>
        </w:rPr>
        <w:t>умение решать тестовые задания.</w:t>
      </w:r>
    </w:p>
    <w:p w:rsidR="002268EF" w:rsidRDefault="00FA76F5" w:rsidP="00FA76F5">
      <w:pPr>
        <w:spacing w:line="240" w:lineRule="auto"/>
        <w:outlineLvl w:val="0"/>
        <w:rPr>
          <w:rFonts w:eastAsia="Times New Roman"/>
          <w:bCs/>
          <w:color w:val="000000" w:themeColor="text1"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      </w:t>
      </w:r>
      <w:r w:rsidRPr="00FA76F5">
        <w:rPr>
          <w:rFonts w:eastAsia="Times New Roman"/>
          <w:bCs/>
          <w:color w:val="000000" w:themeColor="text1"/>
          <w:kern w:val="36"/>
          <w:lang w:eastAsia="ru-RU"/>
        </w:rPr>
        <w:t xml:space="preserve">Проведите репетицию письменного экзамена. Установите продолжительность пробного экзамена (3 или 4 часа), организуйте условия для работы, при которых </w:t>
      </w:r>
      <w:r w:rsidR="004A063A">
        <w:rPr>
          <w:rFonts w:eastAsia="Times New Roman"/>
          <w:bCs/>
          <w:color w:val="000000" w:themeColor="text1"/>
          <w:kern w:val="36"/>
          <w:lang w:eastAsia="ru-RU"/>
        </w:rPr>
        <w:t xml:space="preserve">ребенок </w:t>
      </w:r>
      <w:r w:rsidRPr="00FA76F5">
        <w:rPr>
          <w:rFonts w:eastAsia="Times New Roman"/>
          <w:bCs/>
          <w:color w:val="000000" w:themeColor="text1"/>
          <w:kern w:val="36"/>
          <w:lang w:eastAsia="ru-RU"/>
        </w:rPr>
        <w:t>не будет отвлекаться, помогите исправить ошибки и</w:t>
      </w:r>
      <w:r>
        <w:rPr>
          <w:rFonts w:eastAsia="Times New Roman"/>
          <w:bCs/>
          <w:color w:val="000000" w:themeColor="text1"/>
          <w:kern w:val="36"/>
          <w:lang w:eastAsia="ru-RU"/>
        </w:rPr>
        <w:t xml:space="preserve"> </w:t>
      </w:r>
      <w:r w:rsidRPr="00FA76F5">
        <w:rPr>
          <w:rFonts w:eastAsia="Times New Roman"/>
          <w:bCs/>
          <w:color w:val="000000" w:themeColor="text1"/>
          <w:kern w:val="36"/>
          <w:lang w:eastAsia="ru-RU"/>
        </w:rPr>
        <w:t>обсудите, почему они возникли.</w:t>
      </w:r>
    </w:p>
    <w:p w:rsidR="004A063A" w:rsidRPr="00FA76F5" w:rsidRDefault="004A063A" w:rsidP="00FA76F5">
      <w:pPr>
        <w:spacing w:line="240" w:lineRule="auto"/>
        <w:outlineLvl w:val="0"/>
        <w:rPr>
          <w:rFonts w:eastAsia="Times New Roman"/>
          <w:bCs/>
          <w:color w:val="000000" w:themeColor="text1"/>
          <w:kern w:val="36"/>
          <w:lang w:eastAsia="ru-RU"/>
        </w:rPr>
      </w:pPr>
      <w:r>
        <w:rPr>
          <w:rFonts w:eastAsia="Times New Roman"/>
          <w:bCs/>
          <w:color w:val="000000" w:themeColor="text1"/>
          <w:kern w:val="36"/>
          <w:lang w:eastAsia="ru-RU"/>
        </w:rPr>
        <w:t xml:space="preserve">     </w:t>
      </w:r>
      <w:r w:rsidRPr="004A063A">
        <w:rPr>
          <w:rFonts w:eastAsia="Times New Roman"/>
          <w:bCs/>
          <w:color w:val="000000" w:themeColor="text1"/>
          <w:kern w:val="36"/>
          <w:lang w:eastAsia="ru-RU"/>
        </w:rPr>
        <w:t xml:space="preserve">Обсудите, какой учебный материал нужно повторить. </w:t>
      </w:r>
      <w:r w:rsidRPr="004A063A">
        <w:rPr>
          <w:rFonts w:eastAsia="Times New Roman"/>
          <w:bCs/>
          <w:color w:val="7030A0"/>
          <w:kern w:val="36"/>
          <w:lang w:eastAsia="ru-RU"/>
        </w:rPr>
        <w:t>Вместе</w:t>
      </w:r>
      <w:r w:rsidRPr="004A063A">
        <w:rPr>
          <w:rFonts w:eastAsia="Times New Roman"/>
          <w:bCs/>
          <w:color w:val="000000" w:themeColor="text1"/>
          <w:kern w:val="36"/>
          <w:lang w:eastAsia="ru-RU"/>
        </w:rPr>
        <w:t xml:space="preserve"> составьте план подготовки.</w:t>
      </w:r>
    </w:p>
    <w:p w:rsidR="00BA6761" w:rsidRDefault="004A063A" w:rsidP="00BA6761">
      <w:pPr>
        <w:spacing w:line="240" w:lineRule="auto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     </w:t>
      </w:r>
      <w:r w:rsidR="002268EF">
        <w:rPr>
          <w:rFonts w:eastAsia="Times New Roman"/>
          <w:bCs/>
          <w:kern w:val="36"/>
          <w:lang w:eastAsia="ru-RU"/>
        </w:rPr>
        <w:t>3</w:t>
      </w:r>
      <w:r w:rsidR="00BA6761" w:rsidRPr="00BA6761">
        <w:rPr>
          <w:rFonts w:eastAsia="Times New Roman"/>
          <w:bCs/>
          <w:kern w:val="36"/>
          <w:lang w:eastAsia="ru-RU"/>
        </w:rPr>
        <w:t>.</w:t>
      </w:r>
      <w:r w:rsidR="00BA6761">
        <w:rPr>
          <w:rFonts w:eastAsia="Times New Roman"/>
          <w:bCs/>
          <w:kern w:val="36"/>
          <w:lang w:eastAsia="ru-RU"/>
        </w:rPr>
        <w:t xml:space="preserve"> </w:t>
      </w:r>
      <w:r w:rsidR="00BA6761" w:rsidRPr="00BA6761">
        <w:rPr>
          <w:rFonts w:eastAsia="Times New Roman"/>
          <w:bCs/>
          <w:color w:val="FF0000"/>
          <w:kern w:val="36"/>
          <w:lang w:eastAsia="ru-RU"/>
        </w:rPr>
        <w:t>Мотивация.</w:t>
      </w:r>
      <w:r w:rsidR="00BA6761">
        <w:rPr>
          <w:rFonts w:eastAsia="Times New Roman"/>
          <w:bCs/>
          <w:color w:val="FF0000"/>
          <w:kern w:val="36"/>
          <w:lang w:eastAsia="ru-RU"/>
        </w:rPr>
        <w:t xml:space="preserve"> </w:t>
      </w:r>
      <w:r w:rsidR="00BA6761" w:rsidRPr="00BA6761">
        <w:rPr>
          <w:rFonts w:eastAsia="Times New Roman"/>
          <w:bCs/>
          <w:color w:val="7030A0"/>
          <w:kern w:val="36"/>
          <w:lang w:eastAsia="ru-RU"/>
        </w:rPr>
        <w:t>Мотивация — это смысл тех или иных действий, двигатель, энергия.</w:t>
      </w:r>
      <w:r w:rsidR="00BA6761">
        <w:rPr>
          <w:rFonts w:eastAsia="Times New Roman"/>
          <w:bCs/>
          <w:color w:val="7030A0"/>
          <w:kern w:val="36"/>
          <w:lang w:eastAsia="ru-RU"/>
        </w:rPr>
        <w:t xml:space="preserve"> </w:t>
      </w:r>
      <w:r w:rsidR="00BA6761" w:rsidRPr="00BA6761">
        <w:rPr>
          <w:rFonts w:eastAsia="Times New Roman"/>
          <w:bCs/>
          <w:kern w:val="36"/>
          <w:lang w:eastAsia="ru-RU"/>
        </w:rPr>
        <w:t>Когда ребенок понимает смысл усилий, зачем совершать то или иное действие — он может настроиться на эту деятельность и быть продуктивным.</w:t>
      </w:r>
      <w:r w:rsidR="00BA6761">
        <w:rPr>
          <w:rFonts w:eastAsia="Times New Roman"/>
          <w:bCs/>
          <w:kern w:val="36"/>
          <w:lang w:eastAsia="ru-RU"/>
        </w:rPr>
        <w:t xml:space="preserve"> </w:t>
      </w:r>
    </w:p>
    <w:p w:rsidR="00BA6761" w:rsidRPr="00BA6761" w:rsidRDefault="00BA6761" w:rsidP="00BA6761">
      <w:pPr>
        <w:spacing w:line="240" w:lineRule="auto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     </w:t>
      </w:r>
      <w:r w:rsidRPr="00BA6761">
        <w:rPr>
          <w:rFonts w:eastAsia="Times New Roman"/>
          <w:bCs/>
          <w:kern w:val="36"/>
          <w:lang w:eastAsia="ru-RU"/>
        </w:rPr>
        <w:t>Для того</w:t>
      </w:r>
      <w:proofErr w:type="gramStart"/>
      <w:r w:rsidRPr="00BA6761">
        <w:rPr>
          <w:rFonts w:eastAsia="Times New Roman"/>
          <w:bCs/>
          <w:kern w:val="36"/>
          <w:lang w:eastAsia="ru-RU"/>
        </w:rPr>
        <w:t>,</w:t>
      </w:r>
      <w:proofErr w:type="gramEnd"/>
      <w:r w:rsidRPr="00BA6761">
        <w:rPr>
          <w:rFonts w:eastAsia="Times New Roman"/>
          <w:bCs/>
          <w:kern w:val="36"/>
          <w:lang w:eastAsia="ru-RU"/>
        </w:rPr>
        <w:t xml:space="preserve"> чтобы быть психологически готовым к экзаменам, необходима устойчивая мотивация. Создать такую мотивацию искусственно невозможно, но можно сформировать условия ее укрепления:</w:t>
      </w:r>
    </w:p>
    <w:p w:rsidR="00BA6761" w:rsidRPr="00BA6761" w:rsidRDefault="00BA6761" w:rsidP="00BA6761">
      <w:pPr>
        <w:spacing w:line="240" w:lineRule="auto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     </w:t>
      </w:r>
      <w:r w:rsidRPr="00BA6761">
        <w:rPr>
          <w:rFonts w:eastAsia="Times New Roman"/>
          <w:bCs/>
          <w:kern w:val="36"/>
          <w:lang w:eastAsia="ru-RU"/>
        </w:rPr>
        <w:t xml:space="preserve">1) Объяснить ребенку ясно смысл экзаменов: вместе неоднократно можно разговаривать на эту тему, фиксировать варианты ответов. Важно не останавливаться на поверхностных отмашках из серии: это бессмысленная и </w:t>
      </w:r>
      <w:r w:rsidRPr="00BA6761">
        <w:rPr>
          <w:rFonts w:eastAsia="Times New Roman"/>
          <w:bCs/>
          <w:kern w:val="36"/>
          <w:lang w:eastAsia="ru-RU"/>
        </w:rPr>
        <w:lastRenderedPageBreak/>
        <w:t xml:space="preserve">ужасная процедура. Включив </w:t>
      </w:r>
      <w:proofErr w:type="spellStart"/>
      <w:r w:rsidRPr="00BA6761">
        <w:rPr>
          <w:rFonts w:eastAsia="Times New Roman"/>
          <w:bCs/>
          <w:kern w:val="36"/>
          <w:lang w:eastAsia="ru-RU"/>
        </w:rPr>
        <w:t>креативность</w:t>
      </w:r>
      <w:proofErr w:type="spellEnd"/>
      <w:r w:rsidRPr="00BA6761">
        <w:rPr>
          <w:rFonts w:eastAsia="Times New Roman"/>
          <w:bCs/>
          <w:kern w:val="36"/>
          <w:lang w:eastAsia="ru-RU"/>
        </w:rPr>
        <w:t xml:space="preserve"> и настойчивость</w:t>
      </w:r>
      <w:r>
        <w:rPr>
          <w:rFonts w:eastAsia="Times New Roman"/>
          <w:bCs/>
          <w:kern w:val="36"/>
          <w:lang w:eastAsia="ru-RU"/>
        </w:rPr>
        <w:t>,</w:t>
      </w:r>
      <w:r w:rsidRPr="00BA6761">
        <w:rPr>
          <w:rFonts w:eastAsia="Times New Roman"/>
          <w:bCs/>
          <w:kern w:val="36"/>
          <w:lang w:eastAsia="ru-RU"/>
        </w:rPr>
        <w:t xml:space="preserve"> каждый человек может найти несколько своих персональных смыслов сдачи экзаменов.</w:t>
      </w:r>
    </w:p>
    <w:p w:rsidR="00BA6761" w:rsidRDefault="00BA6761" w:rsidP="00BA6761">
      <w:pPr>
        <w:spacing w:line="240" w:lineRule="auto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     </w:t>
      </w:r>
      <w:r w:rsidRPr="00BA6761">
        <w:rPr>
          <w:rFonts w:eastAsia="Times New Roman"/>
          <w:bCs/>
          <w:kern w:val="36"/>
          <w:lang w:eastAsia="ru-RU"/>
        </w:rPr>
        <w:t>2) Найти желания и потребности, которые могут быть удовлетворены за счет успешной сдачи экзаменов: записать, как изменится жизнь подростка после экзаменов, вместе исследовать возможные варианты позитивных изменений.</w:t>
      </w:r>
    </w:p>
    <w:p w:rsidR="00C66AE3" w:rsidRDefault="002268EF" w:rsidP="00BA6761">
      <w:pPr>
        <w:spacing w:line="240" w:lineRule="auto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   4</w:t>
      </w:r>
      <w:r w:rsidR="00C66AE3">
        <w:rPr>
          <w:rFonts w:eastAsia="Times New Roman"/>
          <w:bCs/>
          <w:kern w:val="36"/>
          <w:lang w:eastAsia="ru-RU"/>
        </w:rPr>
        <w:t>.</w:t>
      </w:r>
      <w:r w:rsidR="00C66AE3" w:rsidRPr="00C66AE3">
        <w:t xml:space="preserve"> </w:t>
      </w:r>
      <w:proofErr w:type="spellStart"/>
      <w:r w:rsidR="00C66AE3" w:rsidRPr="00C65618">
        <w:rPr>
          <w:rFonts w:eastAsia="Times New Roman"/>
          <w:bCs/>
          <w:color w:val="FF0000"/>
          <w:kern w:val="36"/>
          <w:lang w:eastAsia="ru-RU"/>
        </w:rPr>
        <w:t>Сформированность</w:t>
      </w:r>
      <w:proofErr w:type="spellEnd"/>
      <w:r w:rsidR="00C66AE3" w:rsidRPr="00C65618">
        <w:rPr>
          <w:rFonts w:eastAsia="Times New Roman"/>
          <w:bCs/>
          <w:color w:val="FF0000"/>
          <w:kern w:val="36"/>
          <w:lang w:eastAsia="ru-RU"/>
        </w:rPr>
        <w:t xml:space="preserve"> волевых процессов </w:t>
      </w:r>
      <w:r w:rsidR="00C65618">
        <w:rPr>
          <w:rFonts w:eastAsia="Times New Roman"/>
          <w:bCs/>
          <w:color w:val="FF0000"/>
          <w:kern w:val="36"/>
          <w:lang w:eastAsia="ru-RU"/>
        </w:rPr>
        <w:t>и способность к самоорганизации</w:t>
      </w:r>
      <w:r w:rsidR="00C65618" w:rsidRPr="00C65618">
        <w:t xml:space="preserve"> </w:t>
      </w:r>
      <w:r w:rsidR="00C65618" w:rsidRPr="00C65618">
        <w:rPr>
          <w:rFonts w:eastAsia="Times New Roman"/>
          <w:bCs/>
          <w:kern w:val="36"/>
          <w:lang w:eastAsia="ru-RU"/>
        </w:rPr>
        <w:t xml:space="preserve">помогут ребенку быть морально готовым к экзамену, создать здоровое отношение к экзамену — как к трудности, которую реально преодолеть. </w:t>
      </w:r>
      <w:r w:rsidR="00C65618">
        <w:rPr>
          <w:rFonts w:eastAsia="Times New Roman"/>
          <w:bCs/>
          <w:kern w:val="36"/>
          <w:lang w:eastAsia="ru-RU"/>
        </w:rPr>
        <w:t xml:space="preserve">   </w:t>
      </w:r>
      <w:r w:rsidR="00C65618" w:rsidRPr="00C65618">
        <w:rPr>
          <w:rFonts w:eastAsia="Times New Roman"/>
          <w:bCs/>
          <w:kern w:val="36"/>
          <w:lang w:eastAsia="ru-RU"/>
        </w:rPr>
        <w:t>Важно помнить, что у тревоги есть коварное свойство: когда уровень ее чрезмерен — продуктивность подготовки заметно снижается. Страх туманит разум и мешает сосредоточиться. Устойчивость к нагрузке и к стрессу помогает сохранить адекватное отношение к происходящему: без лишней паники.</w:t>
      </w:r>
    </w:p>
    <w:p w:rsidR="00942F13" w:rsidRDefault="002268EF" w:rsidP="00BA6761">
      <w:pPr>
        <w:spacing w:line="240" w:lineRule="auto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     5</w:t>
      </w:r>
      <w:r w:rsidR="00C65618">
        <w:rPr>
          <w:rFonts w:eastAsia="Times New Roman"/>
          <w:bCs/>
          <w:kern w:val="36"/>
          <w:lang w:eastAsia="ru-RU"/>
        </w:rPr>
        <w:t xml:space="preserve">. </w:t>
      </w:r>
      <w:r w:rsidR="00C65618" w:rsidRPr="00C65618">
        <w:rPr>
          <w:rFonts w:eastAsia="Times New Roman"/>
          <w:bCs/>
          <w:color w:val="FF0000"/>
          <w:kern w:val="36"/>
          <w:lang w:eastAsia="ru-RU"/>
        </w:rPr>
        <w:t>Самооценка</w:t>
      </w:r>
      <w:r w:rsidR="00C65618">
        <w:rPr>
          <w:rFonts w:eastAsia="Times New Roman"/>
          <w:bCs/>
          <w:color w:val="FF0000"/>
          <w:kern w:val="36"/>
          <w:lang w:eastAsia="ru-RU"/>
        </w:rPr>
        <w:t xml:space="preserve">. </w:t>
      </w:r>
      <w:r w:rsidR="00A51DFC" w:rsidRPr="00A51DFC">
        <w:rPr>
          <w:rFonts w:eastAsia="Times New Roman"/>
          <w:bCs/>
          <w:kern w:val="36"/>
          <w:lang w:eastAsia="ru-RU"/>
        </w:rPr>
        <w:t xml:space="preserve">Готовность к экзаменам </w:t>
      </w:r>
      <w:proofErr w:type="gramStart"/>
      <w:r w:rsidR="00A51DFC" w:rsidRPr="00A51DFC">
        <w:rPr>
          <w:rFonts w:eastAsia="Times New Roman"/>
          <w:bCs/>
          <w:kern w:val="36"/>
          <w:lang w:eastAsia="ru-RU"/>
        </w:rPr>
        <w:t>зависит</w:t>
      </w:r>
      <w:proofErr w:type="gramEnd"/>
      <w:r w:rsidR="00A51DFC">
        <w:rPr>
          <w:rFonts w:eastAsia="Times New Roman"/>
          <w:bCs/>
          <w:kern w:val="36"/>
          <w:lang w:eastAsia="ru-RU"/>
        </w:rPr>
        <w:t xml:space="preserve"> в том числе и</w:t>
      </w:r>
      <w:r w:rsidR="00A51DFC" w:rsidRPr="00A51DFC">
        <w:rPr>
          <w:rFonts w:eastAsia="Times New Roman"/>
          <w:bCs/>
          <w:kern w:val="36"/>
          <w:lang w:eastAsia="ru-RU"/>
        </w:rPr>
        <w:t xml:space="preserve"> от самооценки. Часто у подростков достаточно хрупкий и изменчивый образ себя, дети этого возраста бывают чрезмерно требовательны к себе, а так же тревожны из-за возможных неудач. Адекватная самооценка — результат зрелости и осознанности.</w:t>
      </w:r>
      <w:r w:rsidR="00942F13">
        <w:rPr>
          <w:rFonts w:eastAsia="Times New Roman"/>
          <w:bCs/>
          <w:kern w:val="36"/>
          <w:lang w:eastAsia="ru-RU"/>
        </w:rPr>
        <w:t xml:space="preserve"> </w:t>
      </w:r>
    </w:p>
    <w:p w:rsidR="00942F13" w:rsidRPr="00124DA7" w:rsidRDefault="00942F13" w:rsidP="00BA6761">
      <w:pPr>
        <w:spacing w:line="240" w:lineRule="auto"/>
        <w:outlineLvl w:val="0"/>
        <w:rPr>
          <w:rFonts w:eastAsia="Times New Roman"/>
          <w:bCs/>
          <w:color w:val="7030A0"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     </w:t>
      </w:r>
      <w:r w:rsidRPr="00942F13">
        <w:rPr>
          <w:rFonts w:eastAsia="Times New Roman"/>
          <w:bCs/>
          <w:kern w:val="36"/>
          <w:lang w:eastAsia="ru-RU"/>
        </w:rPr>
        <w:t>Как можно поддержать ребенка в период сомнения</w:t>
      </w:r>
      <w:r>
        <w:rPr>
          <w:rFonts w:eastAsia="Times New Roman"/>
          <w:bCs/>
          <w:kern w:val="36"/>
          <w:lang w:eastAsia="ru-RU"/>
        </w:rPr>
        <w:t xml:space="preserve"> в своих силах</w:t>
      </w:r>
      <w:r w:rsidRPr="00942F13">
        <w:rPr>
          <w:rFonts w:eastAsia="Times New Roman"/>
          <w:bCs/>
          <w:kern w:val="36"/>
          <w:lang w:eastAsia="ru-RU"/>
        </w:rPr>
        <w:t xml:space="preserve">? Можно </w:t>
      </w:r>
      <w:r>
        <w:rPr>
          <w:rFonts w:eastAsia="Times New Roman"/>
          <w:bCs/>
          <w:kern w:val="36"/>
          <w:lang w:eastAsia="ru-RU"/>
        </w:rPr>
        <w:t>сказать: «Я</w:t>
      </w:r>
      <w:r w:rsidRPr="00942F13">
        <w:rPr>
          <w:rFonts w:eastAsia="Times New Roman"/>
          <w:bCs/>
          <w:kern w:val="36"/>
          <w:lang w:eastAsia="ru-RU"/>
        </w:rPr>
        <w:t xml:space="preserve"> думаю, у тебя получится удачно сдать экзамены, потому что ты: ...»</w:t>
      </w:r>
      <w:r>
        <w:rPr>
          <w:rFonts w:eastAsia="Times New Roman"/>
          <w:bCs/>
          <w:kern w:val="36"/>
          <w:lang w:eastAsia="ru-RU"/>
        </w:rPr>
        <w:t xml:space="preserve"> - и</w:t>
      </w:r>
      <w:r w:rsidRPr="00942F13">
        <w:rPr>
          <w:rFonts w:eastAsia="Times New Roman"/>
          <w:bCs/>
          <w:kern w:val="36"/>
          <w:lang w:eastAsia="ru-RU"/>
        </w:rPr>
        <w:t xml:space="preserve"> вписать туда разные умения, навыки, качества ребенка, </w:t>
      </w:r>
      <w:r w:rsidR="00124DA7" w:rsidRPr="00124DA7">
        <w:rPr>
          <w:rFonts w:eastAsia="Times New Roman"/>
          <w:bCs/>
          <w:color w:val="7030A0"/>
          <w:kern w:val="36"/>
          <w:lang w:eastAsia="ru-RU"/>
        </w:rPr>
        <w:t xml:space="preserve">очень полезно </w:t>
      </w:r>
      <w:r w:rsidRPr="00124DA7">
        <w:rPr>
          <w:rFonts w:eastAsia="Times New Roman"/>
          <w:bCs/>
          <w:color w:val="7030A0"/>
          <w:kern w:val="36"/>
          <w:lang w:eastAsia="ru-RU"/>
        </w:rPr>
        <w:t>вспомнить ситуации, когда ребенок уже успешно справлялся с трудностями.</w:t>
      </w:r>
    </w:p>
    <w:p w:rsidR="00F97199" w:rsidRDefault="00BA6761" w:rsidP="00F97199">
      <w:pPr>
        <w:spacing w:line="240" w:lineRule="auto"/>
        <w:outlineLvl w:val="0"/>
        <w:rPr>
          <w:rFonts w:eastAsia="Times New Roman"/>
          <w:bCs/>
          <w:kern w:val="36"/>
          <w:lang w:eastAsia="ru-RU"/>
        </w:rPr>
      </w:pPr>
      <w:r w:rsidRPr="00C65618">
        <w:rPr>
          <w:rFonts w:eastAsia="Times New Roman"/>
          <w:bCs/>
          <w:kern w:val="36"/>
          <w:lang w:eastAsia="ru-RU"/>
        </w:rPr>
        <w:t xml:space="preserve">    </w:t>
      </w:r>
      <w:r w:rsidR="002268EF">
        <w:rPr>
          <w:rFonts w:eastAsia="Times New Roman"/>
          <w:bCs/>
          <w:kern w:val="36"/>
          <w:lang w:eastAsia="ru-RU"/>
        </w:rPr>
        <w:t>6.</w:t>
      </w:r>
      <w:r w:rsidR="00F97199">
        <w:rPr>
          <w:rFonts w:eastAsia="Times New Roman"/>
          <w:bCs/>
          <w:kern w:val="36"/>
          <w:lang w:eastAsia="ru-RU"/>
        </w:rPr>
        <w:t xml:space="preserve"> </w:t>
      </w:r>
      <w:r w:rsidR="00F97199" w:rsidRPr="00F97199">
        <w:rPr>
          <w:rFonts w:eastAsia="Times New Roman"/>
          <w:bCs/>
          <w:color w:val="FF0000"/>
          <w:kern w:val="36"/>
          <w:lang w:eastAsia="ru-RU"/>
        </w:rPr>
        <w:t>Тайм-менеджмент</w:t>
      </w:r>
      <w:r w:rsidR="00F97199">
        <w:rPr>
          <w:rFonts w:eastAsia="Times New Roman"/>
          <w:bCs/>
          <w:color w:val="FF0000"/>
          <w:kern w:val="36"/>
          <w:lang w:eastAsia="ru-RU"/>
        </w:rPr>
        <w:t xml:space="preserve">. </w:t>
      </w:r>
      <w:r w:rsidR="00F97199" w:rsidRPr="00F97199">
        <w:rPr>
          <w:rFonts w:eastAsia="Times New Roman"/>
          <w:bCs/>
          <w:kern w:val="36"/>
          <w:lang w:eastAsia="ru-RU"/>
        </w:rPr>
        <w:t xml:space="preserve">Готовность к экзаменам требует грамотного планирования своего времени. </w:t>
      </w:r>
    </w:p>
    <w:p w:rsidR="00F97199" w:rsidRPr="00F97199" w:rsidRDefault="00F97199" w:rsidP="00F97199">
      <w:pPr>
        <w:spacing w:line="240" w:lineRule="auto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      </w:t>
      </w:r>
      <w:r w:rsidRPr="00F97199">
        <w:rPr>
          <w:rFonts w:eastAsia="Times New Roman"/>
          <w:bCs/>
          <w:kern w:val="36"/>
          <w:lang w:eastAsia="ru-RU"/>
        </w:rPr>
        <w:t xml:space="preserve">Важно подойти к этой теме заранее, </w:t>
      </w:r>
      <w:r>
        <w:rPr>
          <w:rFonts w:eastAsia="Times New Roman"/>
          <w:bCs/>
          <w:kern w:val="36"/>
          <w:lang w:eastAsia="ru-RU"/>
        </w:rPr>
        <w:t xml:space="preserve">в идеале, </w:t>
      </w:r>
      <w:r w:rsidRPr="00F97199">
        <w:rPr>
          <w:rFonts w:eastAsia="Times New Roman"/>
          <w:bCs/>
          <w:kern w:val="36"/>
          <w:lang w:eastAsia="ru-RU"/>
        </w:rPr>
        <w:t xml:space="preserve">как минимум за год до экзаменов. Рваный темп подготовки, дефицит отдыха, длительное напряжение могут вызвать психическое истощение и </w:t>
      </w:r>
      <w:proofErr w:type="spellStart"/>
      <w:r w:rsidRPr="00F97199">
        <w:rPr>
          <w:rFonts w:eastAsia="Times New Roman"/>
          <w:bCs/>
          <w:kern w:val="36"/>
          <w:lang w:eastAsia="ru-RU"/>
        </w:rPr>
        <w:t>демотивировать</w:t>
      </w:r>
      <w:proofErr w:type="spellEnd"/>
      <w:r w:rsidRPr="00F97199">
        <w:rPr>
          <w:rFonts w:eastAsia="Times New Roman"/>
          <w:bCs/>
          <w:kern w:val="36"/>
          <w:lang w:eastAsia="ru-RU"/>
        </w:rPr>
        <w:t xml:space="preserve"> ребенка. Подростки зачастую плохо умеют планировать свое время, это, в свою очередь, приводит к усилению тревог перед экзаменами. Как организовать время перед экзаменами, чтобы быть продуктивным и психологически подготовленным?</w:t>
      </w:r>
    </w:p>
    <w:p w:rsidR="00F97199" w:rsidRPr="00F97199" w:rsidRDefault="00F97199" w:rsidP="00F97199">
      <w:pPr>
        <w:spacing w:line="240" w:lineRule="auto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      </w:t>
      </w:r>
      <w:r w:rsidRPr="00F97199">
        <w:rPr>
          <w:rFonts w:eastAsia="Times New Roman"/>
          <w:bCs/>
          <w:kern w:val="36"/>
          <w:lang w:eastAsia="ru-RU"/>
        </w:rPr>
        <w:t xml:space="preserve">1) </w:t>
      </w:r>
      <w:r w:rsidRPr="00F97199">
        <w:rPr>
          <w:rFonts w:eastAsia="Times New Roman"/>
          <w:bCs/>
          <w:color w:val="7030A0"/>
          <w:kern w:val="36"/>
          <w:lang w:eastAsia="ru-RU"/>
        </w:rPr>
        <w:t>Режим сна:</w:t>
      </w:r>
      <w:r w:rsidRPr="00F97199">
        <w:rPr>
          <w:rFonts w:eastAsia="Times New Roman"/>
          <w:bCs/>
          <w:kern w:val="36"/>
          <w:lang w:eastAsia="ru-RU"/>
        </w:rPr>
        <w:t xml:space="preserve"> подростки зачастую любят бодрствовать ночью, они могут смотреть сериалы, переписываться с друзьями, отдыхая от напряжения дня. Такая привычка — сильная нагрузка на нервную систему. Для восстановления мозга, для выравнивания состояния нормальный сон необходим. Из-за нехватки сна или из-за неправильной его организации могут возникнуть проблемы с тревожностью, слезливостью, страхом перед экзаменами. Трудно быть морально готовым к экзаменам на фоне дефицита сна.</w:t>
      </w:r>
    </w:p>
    <w:p w:rsidR="00F97199" w:rsidRPr="00F97199" w:rsidRDefault="008F674B" w:rsidP="00F97199">
      <w:pPr>
        <w:spacing w:line="240" w:lineRule="auto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      </w:t>
      </w:r>
      <w:r w:rsidR="00F97199" w:rsidRPr="00F97199">
        <w:rPr>
          <w:rFonts w:eastAsia="Times New Roman"/>
          <w:bCs/>
          <w:kern w:val="36"/>
          <w:lang w:eastAsia="ru-RU"/>
        </w:rPr>
        <w:t xml:space="preserve">2) </w:t>
      </w:r>
      <w:r w:rsidR="00F97199" w:rsidRPr="008F674B">
        <w:rPr>
          <w:rFonts w:eastAsia="Times New Roman"/>
          <w:bCs/>
          <w:color w:val="7030A0"/>
          <w:kern w:val="36"/>
          <w:lang w:eastAsia="ru-RU"/>
        </w:rPr>
        <w:t>Ровный темп подготовки:</w:t>
      </w:r>
      <w:r w:rsidR="00F97199" w:rsidRPr="00F97199">
        <w:rPr>
          <w:rFonts w:eastAsia="Times New Roman"/>
          <w:bCs/>
          <w:kern w:val="36"/>
          <w:lang w:eastAsia="ru-RU"/>
        </w:rPr>
        <w:t xml:space="preserve"> навык планирования и распределения нагрузки очень важен. Хорошо, если план составлял сам подросток, чтобы это было его авторство. Бывает так, что ребенок медлит с подготовкой, а потом в последний момент хватается за голову и в суматохе пытается впихнуть в свою голову большой объем знаний. Важно спокойно объяснить, </w:t>
      </w:r>
      <w:r w:rsidR="00F97199" w:rsidRPr="00F97199">
        <w:rPr>
          <w:rFonts w:eastAsia="Times New Roman"/>
          <w:bCs/>
          <w:kern w:val="36"/>
          <w:lang w:eastAsia="ru-RU"/>
        </w:rPr>
        <w:lastRenderedPageBreak/>
        <w:t xml:space="preserve">почему так не следует делать. </w:t>
      </w:r>
      <w:proofErr w:type="gramStart"/>
      <w:r w:rsidR="00F97199" w:rsidRPr="00F97199">
        <w:rPr>
          <w:rFonts w:eastAsia="Times New Roman"/>
          <w:bCs/>
          <w:kern w:val="36"/>
          <w:lang w:eastAsia="ru-RU"/>
        </w:rPr>
        <w:t>Многие люди не достигли</w:t>
      </w:r>
      <w:proofErr w:type="gramEnd"/>
      <w:r w:rsidR="00F97199" w:rsidRPr="00F97199">
        <w:rPr>
          <w:rFonts w:eastAsia="Times New Roman"/>
          <w:bCs/>
          <w:kern w:val="36"/>
          <w:lang w:eastAsia="ru-RU"/>
        </w:rPr>
        <w:t xml:space="preserve"> результатов в жизни именно из-за отсутствия способности планировать свою деятельность. Этот навык необходим для продуктивности, для успеха.</w:t>
      </w:r>
    </w:p>
    <w:p w:rsidR="00F97199" w:rsidRPr="00F97199" w:rsidRDefault="008F674B" w:rsidP="00F97199">
      <w:pPr>
        <w:spacing w:line="240" w:lineRule="auto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      </w:t>
      </w:r>
      <w:r w:rsidR="00F97199" w:rsidRPr="00F97199">
        <w:rPr>
          <w:rFonts w:eastAsia="Times New Roman"/>
          <w:bCs/>
          <w:kern w:val="36"/>
          <w:lang w:eastAsia="ru-RU"/>
        </w:rPr>
        <w:t xml:space="preserve">3) </w:t>
      </w:r>
      <w:r w:rsidR="00F97199" w:rsidRPr="008F674B">
        <w:rPr>
          <w:rFonts w:eastAsia="Times New Roman"/>
          <w:bCs/>
          <w:color w:val="7030A0"/>
          <w:kern w:val="36"/>
          <w:lang w:eastAsia="ru-RU"/>
        </w:rPr>
        <w:t>Тестировать уровень своей энергии.</w:t>
      </w:r>
      <w:r w:rsidR="00F97199" w:rsidRPr="00F97199">
        <w:rPr>
          <w:rFonts w:eastAsia="Times New Roman"/>
          <w:bCs/>
          <w:kern w:val="36"/>
          <w:lang w:eastAsia="ru-RU"/>
        </w:rPr>
        <w:t xml:space="preserve"> Истощение нервной системы наступает из-за того, что ребенок пропускает момент своей усталости, заставляя себя работать больше, чем следует. Важно обучить подростка понимать свое состояние, замечать признаки усталости.</w:t>
      </w:r>
    </w:p>
    <w:p w:rsidR="00BA6761" w:rsidRDefault="008F674B" w:rsidP="00F97199">
      <w:pPr>
        <w:spacing w:line="240" w:lineRule="auto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      </w:t>
      </w:r>
      <w:r w:rsidR="00F97199" w:rsidRPr="00F97199">
        <w:rPr>
          <w:rFonts w:eastAsia="Times New Roman"/>
          <w:bCs/>
          <w:kern w:val="36"/>
          <w:lang w:eastAsia="ru-RU"/>
        </w:rPr>
        <w:t xml:space="preserve">4) </w:t>
      </w:r>
      <w:r w:rsidR="00F97199" w:rsidRPr="008F674B">
        <w:rPr>
          <w:rFonts w:eastAsia="Times New Roman"/>
          <w:bCs/>
          <w:color w:val="7030A0"/>
          <w:kern w:val="36"/>
          <w:lang w:eastAsia="ru-RU"/>
        </w:rPr>
        <w:t>Организация качественного отдыха.</w:t>
      </w:r>
      <w:r w:rsidR="00F97199" w:rsidRPr="00F97199">
        <w:rPr>
          <w:rFonts w:eastAsia="Times New Roman"/>
          <w:bCs/>
          <w:kern w:val="36"/>
          <w:lang w:eastAsia="ru-RU"/>
        </w:rPr>
        <w:t xml:space="preserve"> Дети любят отдыхать, рассматривая новостную ленту в социальных сетях. При этом</w:t>
      </w:r>
      <w:proofErr w:type="gramStart"/>
      <w:r w:rsidR="00F97199" w:rsidRPr="00F97199">
        <w:rPr>
          <w:rFonts w:eastAsia="Times New Roman"/>
          <w:bCs/>
          <w:kern w:val="36"/>
          <w:lang w:eastAsia="ru-RU"/>
        </w:rPr>
        <w:t>,</w:t>
      </w:r>
      <w:proofErr w:type="gramEnd"/>
      <w:r w:rsidR="00F97199" w:rsidRPr="00F97199">
        <w:rPr>
          <w:rFonts w:eastAsia="Times New Roman"/>
          <w:bCs/>
          <w:kern w:val="36"/>
          <w:lang w:eastAsia="ru-RU"/>
        </w:rPr>
        <w:t xml:space="preserve"> стоит отметить, что желаемого расслабления и отдыха это часто не приносит. После сидения в телефоне начинает кружиться голова, болят глаза и спина. Бывает так, что дети не умеют отдыхать. Не знают, как организовать себе расслабление, как переключиться. Им не приходят в голову варианты, требующие организации: прогуляться или покататься на велосипеде, принять душ, полежать в тишине и темноте для сенсорной разгрузки, послушать расслабляющую музыку. Важно предлагать ребенку различные варианты отдыха, обучить его организовывать отдых для себя.</w:t>
      </w:r>
    </w:p>
    <w:p w:rsidR="006E602D" w:rsidRDefault="008F674B" w:rsidP="008F674B">
      <w:pPr>
        <w:spacing w:line="240" w:lineRule="auto"/>
        <w:outlineLvl w:val="0"/>
        <w:rPr>
          <w:rFonts w:eastAsia="Times New Roman"/>
          <w:bCs/>
          <w:color w:val="FF0000"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     7. </w:t>
      </w:r>
      <w:r w:rsidRPr="008F674B">
        <w:rPr>
          <w:rFonts w:eastAsia="Times New Roman"/>
          <w:bCs/>
          <w:color w:val="FF0000"/>
          <w:kern w:val="36"/>
          <w:lang w:eastAsia="ru-RU"/>
        </w:rPr>
        <w:t>Степень экзаменационной тревожности.</w:t>
      </w:r>
      <w:r>
        <w:rPr>
          <w:rFonts w:eastAsia="Times New Roman"/>
          <w:bCs/>
          <w:color w:val="FF0000"/>
          <w:kern w:val="36"/>
          <w:lang w:eastAsia="ru-RU"/>
        </w:rPr>
        <w:t xml:space="preserve"> </w:t>
      </w:r>
      <w:r w:rsidR="005A1147" w:rsidRPr="005A1147">
        <w:rPr>
          <w:rFonts w:eastAsia="Times New Roman"/>
          <w:bCs/>
          <w:kern w:val="36"/>
          <w:lang w:eastAsia="ru-RU"/>
        </w:rPr>
        <w:t xml:space="preserve">Экзамены </w:t>
      </w:r>
      <w:r w:rsidR="005A1147">
        <w:rPr>
          <w:rFonts w:eastAsia="Times New Roman"/>
          <w:bCs/>
          <w:kern w:val="36"/>
          <w:lang w:eastAsia="ru-RU"/>
        </w:rPr>
        <w:t xml:space="preserve">представляют собой нелегкую, но </w:t>
      </w:r>
      <w:r w:rsidR="005A1147" w:rsidRPr="005A1147">
        <w:rPr>
          <w:rFonts w:eastAsia="Times New Roman"/>
          <w:bCs/>
          <w:kern w:val="36"/>
          <w:lang w:eastAsia="ru-RU"/>
        </w:rPr>
        <w:t xml:space="preserve">неизбежную часть нашей жизни. Одни воспринимают экзамены достаточно легко и идут на экзамены, уверенные в успехе. У других – экзамен и оценка за него тесно </w:t>
      </w:r>
      <w:proofErr w:type="gramStart"/>
      <w:r w:rsidR="005A1147" w:rsidRPr="005A1147">
        <w:rPr>
          <w:rFonts w:eastAsia="Times New Roman"/>
          <w:bCs/>
          <w:kern w:val="36"/>
          <w:lang w:eastAsia="ru-RU"/>
        </w:rPr>
        <w:t>связаны</w:t>
      </w:r>
      <w:proofErr w:type="gramEnd"/>
      <w:r w:rsidR="005A1147" w:rsidRPr="005A1147">
        <w:rPr>
          <w:rFonts w:eastAsia="Times New Roman"/>
          <w:bCs/>
          <w:kern w:val="36"/>
          <w:lang w:eastAsia="ru-RU"/>
        </w:rPr>
        <w:t xml:space="preserve"> с беспокойством и тревогой. Они не только накануне экзамена, но иногда лишь при мысли о нем испытывают состояние страха, неуверенности </w:t>
      </w:r>
      <w:r w:rsidR="005A1147">
        <w:rPr>
          <w:rFonts w:eastAsia="Times New Roman"/>
          <w:bCs/>
          <w:kern w:val="36"/>
          <w:lang w:eastAsia="ru-RU"/>
        </w:rPr>
        <w:t xml:space="preserve">в себе и тревоги. </w:t>
      </w:r>
      <w:r w:rsidR="005A1147" w:rsidRPr="005A1147">
        <w:rPr>
          <w:rFonts w:eastAsia="Times New Roman"/>
          <w:bCs/>
          <w:color w:val="FF0000"/>
          <w:kern w:val="36"/>
          <w:lang w:eastAsia="ru-RU"/>
        </w:rPr>
        <w:t>Эти состояния называются экзаменационной или тестовой тревожностью.</w:t>
      </w:r>
      <w:r w:rsidR="005A1147">
        <w:rPr>
          <w:rFonts w:eastAsia="Times New Roman"/>
          <w:bCs/>
          <w:color w:val="FF0000"/>
          <w:kern w:val="36"/>
          <w:lang w:eastAsia="ru-RU"/>
        </w:rPr>
        <w:t xml:space="preserve"> </w:t>
      </w:r>
    </w:p>
    <w:p w:rsidR="008F674B" w:rsidRPr="005A1147" w:rsidRDefault="006E602D" w:rsidP="008F674B">
      <w:pPr>
        <w:spacing w:line="240" w:lineRule="auto"/>
        <w:outlineLvl w:val="0"/>
        <w:rPr>
          <w:rFonts w:eastAsia="Times New Roman"/>
          <w:bCs/>
          <w:color w:val="FF0000"/>
          <w:kern w:val="36"/>
          <w:lang w:eastAsia="ru-RU"/>
        </w:rPr>
      </w:pPr>
      <w:r>
        <w:rPr>
          <w:rFonts w:eastAsia="Times New Roman"/>
          <w:bCs/>
          <w:color w:val="FF0000"/>
          <w:kern w:val="36"/>
          <w:lang w:eastAsia="ru-RU"/>
        </w:rPr>
        <w:t xml:space="preserve">      </w:t>
      </w:r>
      <w:r w:rsidR="008F674B">
        <w:rPr>
          <w:rFonts w:eastAsia="Times New Roman"/>
          <w:bCs/>
          <w:kern w:val="36"/>
          <w:lang w:eastAsia="ru-RU"/>
        </w:rPr>
        <w:t xml:space="preserve">В </w:t>
      </w:r>
      <w:r w:rsidR="008F674B" w:rsidRPr="008F674B">
        <w:rPr>
          <w:rFonts w:eastAsia="Times New Roman"/>
          <w:bCs/>
          <w:kern w:val="36"/>
          <w:lang w:eastAsia="ru-RU"/>
        </w:rPr>
        <w:t>состоянии экзаменационной тревожности и стресса наблюдаются:</w:t>
      </w:r>
      <w:r w:rsidR="008F674B">
        <w:rPr>
          <w:rFonts w:eastAsia="Times New Roman"/>
          <w:bCs/>
          <w:kern w:val="36"/>
          <w:lang w:eastAsia="ru-RU"/>
        </w:rPr>
        <w:t xml:space="preserve"> </w:t>
      </w:r>
      <w:r w:rsidR="008F674B" w:rsidRPr="008F674B">
        <w:rPr>
          <w:rFonts w:eastAsia="Times New Roman"/>
          <w:bCs/>
          <w:color w:val="7030A0"/>
          <w:kern w:val="36"/>
          <w:lang w:eastAsia="ru-RU"/>
        </w:rPr>
        <w:t>нарушение ориентации, понижение точности движений; снижение контрольных функций;</w:t>
      </w:r>
      <w:r w:rsidR="008F674B">
        <w:rPr>
          <w:rFonts w:eastAsia="Times New Roman"/>
          <w:bCs/>
          <w:color w:val="7030A0"/>
          <w:kern w:val="36"/>
          <w:lang w:eastAsia="ru-RU"/>
        </w:rPr>
        <w:t xml:space="preserve"> обострение </w:t>
      </w:r>
      <w:r w:rsidR="008F674B" w:rsidRPr="008F674B">
        <w:rPr>
          <w:rFonts w:eastAsia="Times New Roman"/>
          <w:bCs/>
          <w:color w:val="7030A0"/>
          <w:kern w:val="36"/>
          <w:lang w:eastAsia="ru-RU"/>
        </w:rPr>
        <w:t>оборонительных реакций; понижение волевых функций.</w:t>
      </w:r>
    </w:p>
    <w:p w:rsidR="008F674B" w:rsidRPr="008F674B" w:rsidRDefault="008F674B" w:rsidP="008F674B">
      <w:pPr>
        <w:spacing w:line="240" w:lineRule="auto"/>
        <w:outlineLvl w:val="0"/>
        <w:rPr>
          <w:rFonts w:eastAsia="Times New Roman"/>
          <w:bCs/>
          <w:color w:val="7030A0"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     </w:t>
      </w:r>
      <w:r w:rsidRPr="008F674B">
        <w:rPr>
          <w:rFonts w:eastAsia="Times New Roman"/>
          <w:bCs/>
          <w:color w:val="7030A0"/>
          <w:kern w:val="36"/>
          <w:lang w:eastAsia="ru-RU"/>
        </w:rPr>
        <w:t>Почему дети так волнуются?</w:t>
      </w:r>
      <w:r>
        <w:rPr>
          <w:rFonts w:eastAsia="Times New Roman"/>
          <w:bCs/>
          <w:color w:val="7030A0"/>
          <w:kern w:val="36"/>
          <w:lang w:eastAsia="ru-RU"/>
        </w:rPr>
        <w:t xml:space="preserve"> </w:t>
      </w:r>
      <w:r w:rsidRPr="008F674B">
        <w:rPr>
          <w:rFonts w:eastAsia="Times New Roman"/>
          <w:bCs/>
          <w:kern w:val="36"/>
          <w:lang w:eastAsia="ru-RU"/>
        </w:rPr>
        <w:t>Сомневаются в полноте и прочности своих знаний.</w:t>
      </w:r>
      <w:r>
        <w:rPr>
          <w:rFonts w:eastAsia="Times New Roman"/>
          <w:bCs/>
          <w:color w:val="7030A0"/>
          <w:kern w:val="36"/>
          <w:lang w:eastAsia="ru-RU"/>
        </w:rPr>
        <w:t xml:space="preserve"> </w:t>
      </w:r>
      <w:r w:rsidRPr="008F674B">
        <w:rPr>
          <w:rFonts w:eastAsia="Times New Roman"/>
          <w:bCs/>
          <w:kern w:val="36"/>
          <w:lang w:eastAsia="ru-RU"/>
        </w:rPr>
        <w:t>Сомневаются в собственных способностях: умении логически мыслить, анализировать, концентрировать и распределять внимание.</w:t>
      </w:r>
      <w:r>
        <w:rPr>
          <w:rFonts w:eastAsia="Times New Roman"/>
          <w:bCs/>
          <w:color w:val="7030A0"/>
          <w:kern w:val="36"/>
          <w:lang w:eastAsia="ru-RU"/>
        </w:rPr>
        <w:t xml:space="preserve"> </w:t>
      </w:r>
      <w:r w:rsidRPr="008F674B">
        <w:rPr>
          <w:rFonts w:eastAsia="Times New Roman"/>
          <w:bCs/>
          <w:kern w:val="36"/>
          <w:lang w:eastAsia="ru-RU"/>
        </w:rPr>
        <w:t>Испытывают страх перед экзаменом в силу личностных особенностей - тревожности, неуверенности в себе.</w:t>
      </w:r>
      <w:r>
        <w:rPr>
          <w:rFonts w:eastAsia="Times New Roman"/>
          <w:bCs/>
          <w:color w:val="7030A0"/>
          <w:kern w:val="36"/>
          <w:lang w:eastAsia="ru-RU"/>
        </w:rPr>
        <w:t xml:space="preserve"> </w:t>
      </w:r>
      <w:r w:rsidRPr="008F674B">
        <w:rPr>
          <w:rFonts w:eastAsia="Times New Roman"/>
          <w:bCs/>
          <w:kern w:val="36"/>
          <w:lang w:eastAsia="ru-RU"/>
        </w:rPr>
        <w:t>Боятся незнакомой, неопределенной</w:t>
      </w:r>
    </w:p>
    <w:p w:rsidR="008F674B" w:rsidRDefault="008F674B" w:rsidP="008F674B">
      <w:pPr>
        <w:spacing w:line="240" w:lineRule="auto"/>
        <w:outlineLvl w:val="0"/>
        <w:rPr>
          <w:rFonts w:eastAsia="Times New Roman"/>
          <w:bCs/>
          <w:kern w:val="36"/>
          <w:lang w:eastAsia="ru-RU"/>
        </w:rPr>
      </w:pPr>
      <w:r w:rsidRPr="008F674B">
        <w:rPr>
          <w:rFonts w:eastAsia="Times New Roman"/>
          <w:bCs/>
          <w:kern w:val="36"/>
          <w:lang w:eastAsia="ru-RU"/>
        </w:rPr>
        <w:t>ситуации.</w:t>
      </w:r>
      <w:r>
        <w:rPr>
          <w:rFonts w:eastAsia="Times New Roman"/>
          <w:bCs/>
          <w:kern w:val="36"/>
          <w:lang w:eastAsia="ru-RU"/>
        </w:rPr>
        <w:t xml:space="preserve"> </w:t>
      </w:r>
      <w:r w:rsidRPr="008F674B">
        <w:rPr>
          <w:rFonts w:eastAsia="Times New Roman"/>
          <w:bCs/>
          <w:kern w:val="36"/>
          <w:lang w:eastAsia="ru-RU"/>
        </w:rPr>
        <w:t>Испытывают повышенную ответственность перед родителями и школой.</w:t>
      </w:r>
    </w:p>
    <w:p w:rsidR="005A1147" w:rsidRPr="005A1147" w:rsidRDefault="005A1147" w:rsidP="005A1147">
      <w:pPr>
        <w:spacing w:line="240" w:lineRule="auto"/>
        <w:outlineLvl w:val="0"/>
        <w:rPr>
          <w:rFonts w:eastAsia="Times New Roman"/>
          <w:bCs/>
          <w:color w:val="7030A0"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      </w:t>
      </w:r>
      <w:r w:rsidRPr="005A1147">
        <w:rPr>
          <w:rFonts w:eastAsia="Times New Roman"/>
          <w:bCs/>
          <w:kern w:val="36"/>
          <w:lang w:eastAsia="ru-RU"/>
        </w:rPr>
        <w:t xml:space="preserve">В экзаменационную пору всегда присутствует психологическое напряжение. </w:t>
      </w:r>
      <w:r w:rsidRPr="005A1147">
        <w:rPr>
          <w:rFonts w:eastAsia="Times New Roman"/>
          <w:bCs/>
          <w:color w:val="7030A0"/>
          <w:kern w:val="36"/>
          <w:lang w:eastAsia="ru-RU"/>
        </w:rPr>
        <w:t>Стресс при этом - абсолютно нормальная реакция организма.</w:t>
      </w:r>
    </w:p>
    <w:p w:rsidR="006E602D" w:rsidRDefault="005A1147" w:rsidP="005A1147">
      <w:pPr>
        <w:spacing w:line="240" w:lineRule="auto"/>
        <w:outlineLvl w:val="0"/>
        <w:rPr>
          <w:rFonts w:eastAsia="Times New Roman"/>
          <w:bCs/>
          <w:color w:val="7030A0"/>
          <w:kern w:val="36"/>
          <w:lang w:eastAsia="ru-RU"/>
        </w:rPr>
      </w:pPr>
      <w:r w:rsidRPr="005A1147">
        <w:rPr>
          <w:rFonts w:eastAsia="Times New Roman"/>
          <w:bCs/>
          <w:color w:val="7030A0"/>
          <w:kern w:val="36"/>
          <w:lang w:eastAsia="ru-RU"/>
        </w:rPr>
        <w:t xml:space="preserve">Легкие эмоциональные всплески полезны, они положительно сказываются на работоспособности и усиливают умственную деятельность. </w:t>
      </w:r>
    </w:p>
    <w:p w:rsidR="005A1147" w:rsidRDefault="006E602D" w:rsidP="005A1147">
      <w:pPr>
        <w:spacing w:line="240" w:lineRule="auto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color w:val="7030A0"/>
          <w:kern w:val="36"/>
          <w:lang w:eastAsia="ru-RU"/>
        </w:rPr>
        <w:t xml:space="preserve">      </w:t>
      </w:r>
      <w:r w:rsidR="005A1147" w:rsidRPr="005A1147">
        <w:rPr>
          <w:rFonts w:eastAsia="Times New Roman"/>
          <w:bCs/>
          <w:kern w:val="36"/>
          <w:lang w:eastAsia="ru-RU"/>
        </w:rPr>
        <w:t>Но излишнее эмоциональное напряжение зачастую оказывает обратное действие.</w:t>
      </w:r>
      <w:r>
        <w:rPr>
          <w:rFonts w:eastAsia="Times New Roman"/>
          <w:bCs/>
          <w:kern w:val="36"/>
          <w:lang w:eastAsia="ru-RU"/>
        </w:rPr>
        <w:t xml:space="preserve"> </w:t>
      </w:r>
      <w:r w:rsidR="005A1147" w:rsidRPr="005A1147">
        <w:rPr>
          <w:rFonts w:eastAsia="Times New Roman"/>
          <w:bCs/>
          <w:kern w:val="36"/>
          <w:lang w:eastAsia="ru-RU"/>
        </w:rPr>
        <w:t>Причиной этого является, в первую очередь, личное отношение к событию. Поэтому важно формирование адекватного от</w:t>
      </w:r>
      <w:r w:rsidR="005A1147">
        <w:rPr>
          <w:rFonts w:eastAsia="Times New Roman"/>
          <w:bCs/>
          <w:kern w:val="36"/>
          <w:lang w:eastAsia="ru-RU"/>
        </w:rPr>
        <w:t>ношения к ситуации. Оно поможет детям</w:t>
      </w:r>
      <w:r w:rsidR="005A1147" w:rsidRPr="005A1147">
        <w:rPr>
          <w:rFonts w:eastAsia="Times New Roman"/>
          <w:bCs/>
          <w:kern w:val="36"/>
          <w:lang w:eastAsia="ru-RU"/>
        </w:rPr>
        <w:t xml:space="preserve"> разумно распределить силы для подготовки и сдачи экзамена, а родителям - оказать своему ребенку правильную помощь.</w:t>
      </w:r>
    </w:p>
    <w:p w:rsidR="006E602D" w:rsidRDefault="006E602D" w:rsidP="005A1147">
      <w:pPr>
        <w:spacing w:line="240" w:lineRule="auto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    </w:t>
      </w:r>
    </w:p>
    <w:p w:rsidR="006E602D" w:rsidRPr="0039499F" w:rsidRDefault="00F27F02" w:rsidP="006E602D">
      <w:pPr>
        <w:spacing w:line="240" w:lineRule="auto"/>
        <w:outlineLvl w:val="0"/>
        <w:rPr>
          <w:rFonts w:eastAsia="Times New Roman"/>
          <w:bCs/>
          <w:color w:val="FF0000"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lastRenderedPageBreak/>
        <w:t xml:space="preserve">    </w:t>
      </w:r>
      <w:r w:rsidR="006E602D">
        <w:rPr>
          <w:rFonts w:eastAsia="Times New Roman"/>
          <w:bCs/>
          <w:kern w:val="36"/>
          <w:lang w:eastAsia="ru-RU"/>
        </w:rPr>
        <w:t xml:space="preserve">8. </w:t>
      </w:r>
      <w:r w:rsidR="006E602D" w:rsidRPr="006E602D">
        <w:rPr>
          <w:rFonts w:eastAsia="Times New Roman"/>
          <w:bCs/>
          <w:color w:val="FF0000"/>
          <w:kern w:val="36"/>
          <w:lang w:eastAsia="ru-RU"/>
        </w:rPr>
        <w:t>Поведение родителей</w:t>
      </w:r>
      <w:r w:rsidR="00A87959">
        <w:rPr>
          <w:rFonts w:eastAsia="Times New Roman"/>
          <w:bCs/>
          <w:color w:val="FF0000"/>
          <w:kern w:val="36"/>
          <w:lang w:eastAsia="ru-RU"/>
        </w:rPr>
        <w:t xml:space="preserve">, </w:t>
      </w:r>
      <w:r w:rsidR="006E602D">
        <w:rPr>
          <w:rFonts w:eastAsia="Times New Roman"/>
          <w:bCs/>
          <w:color w:val="FF0000"/>
          <w:kern w:val="36"/>
          <w:lang w:eastAsia="ru-RU"/>
        </w:rPr>
        <w:t>психологическая поддержка.</w:t>
      </w:r>
      <w:r w:rsidR="0039499F">
        <w:rPr>
          <w:rFonts w:eastAsia="Times New Roman"/>
          <w:bCs/>
          <w:color w:val="FF0000"/>
          <w:kern w:val="36"/>
          <w:lang w:eastAsia="ru-RU"/>
        </w:rPr>
        <w:t xml:space="preserve"> </w:t>
      </w:r>
      <w:r w:rsidR="006E602D" w:rsidRPr="006E602D">
        <w:rPr>
          <w:rFonts w:eastAsia="Times New Roman"/>
          <w:bCs/>
          <w:color w:val="7030A0"/>
          <w:kern w:val="36"/>
          <w:lang w:eastAsia="ru-RU"/>
        </w:rPr>
        <w:t xml:space="preserve">Психологическая поддержка </w:t>
      </w:r>
      <w:r w:rsidR="006E602D" w:rsidRPr="006E602D">
        <w:rPr>
          <w:rFonts w:eastAsia="Times New Roman"/>
          <w:bCs/>
          <w:color w:val="7030A0"/>
          <w:kern w:val="36"/>
          <w:lang w:eastAsia="ru-RU"/>
        </w:rPr>
        <w:tab/>
        <w:t>– это процесс, в котором взрослый сосредотачивается на позитивных сторонах и преимуществах ребенка с целью укрепления его самооценки; помогает поверить в себя и в свои способности; помогает избежать ошибок и поддерживает при неудачах</w:t>
      </w:r>
      <w:r>
        <w:rPr>
          <w:rFonts w:eastAsia="Times New Roman"/>
          <w:bCs/>
          <w:color w:val="7030A0"/>
          <w:kern w:val="36"/>
          <w:lang w:eastAsia="ru-RU"/>
        </w:rPr>
        <w:t>.</w:t>
      </w:r>
    </w:p>
    <w:p w:rsidR="00F27F02" w:rsidRDefault="00F27F02" w:rsidP="00F27F02">
      <w:pPr>
        <w:spacing w:line="240" w:lineRule="auto"/>
        <w:outlineLvl w:val="0"/>
        <w:rPr>
          <w:rFonts w:eastAsia="Times New Roman"/>
          <w:bCs/>
          <w:color w:val="7030A0"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    Оказывая ребенку психологическую поддержку, взрослым необходимо </w:t>
      </w:r>
      <w:r w:rsidRPr="00AC5445">
        <w:rPr>
          <w:rFonts w:eastAsia="Times New Roman"/>
          <w:bCs/>
          <w:color w:val="7030A0"/>
          <w:kern w:val="36"/>
          <w:lang w:eastAsia="ru-RU"/>
        </w:rPr>
        <w:t>забыть о прошлых неудачах; помочь обрести уверенность в том, что ребенок справится с данной задачей; помнить о прошлых удачах и возвращаться к ним, а не к ошибкам.</w:t>
      </w:r>
    </w:p>
    <w:p w:rsidR="007A26B9" w:rsidRPr="007A26B9" w:rsidRDefault="007A26B9" w:rsidP="007A26B9">
      <w:pPr>
        <w:spacing w:line="240" w:lineRule="auto"/>
        <w:outlineLvl w:val="0"/>
        <w:rPr>
          <w:rFonts w:eastAsia="Times New Roman"/>
          <w:bCs/>
          <w:kern w:val="36"/>
          <w:lang w:eastAsia="ru-RU"/>
        </w:rPr>
      </w:pPr>
      <w:r w:rsidRPr="007A26B9">
        <w:rPr>
          <w:rFonts w:eastAsia="Times New Roman"/>
          <w:bCs/>
          <w:kern w:val="36"/>
          <w:lang w:eastAsia="ru-RU"/>
        </w:rPr>
        <w:t xml:space="preserve">     Психологическая поддержк</w:t>
      </w:r>
      <w:r>
        <w:rPr>
          <w:rFonts w:eastAsia="Times New Roman"/>
          <w:bCs/>
          <w:kern w:val="36"/>
          <w:lang w:eastAsia="ru-RU"/>
        </w:rPr>
        <w:t xml:space="preserve">а – один из важнейших факторов, определяющих успешность ребенка в сдаче </w:t>
      </w:r>
      <w:r w:rsidRPr="007A26B9">
        <w:rPr>
          <w:rFonts w:eastAsia="Times New Roman"/>
          <w:bCs/>
          <w:kern w:val="36"/>
          <w:lang w:eastAsia="ru-RU"/>
        </w:rPr>
        <w:t>экзамена.</w:t>
      </w:r>
    </w:p>
    <w:p w:rsidR="007A26B9" w:rsidRPr="007A26B9" w:rsidRDefault="007A26B9" w:rsidP="007A26B9">
      <w:pPr>
        <w:spacing w:line="240" w:lineRule="auto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     </w:t>
      </w:r>
      <w:r w:rsidRPr="007A26B9">
        <w:rPr>
          <w:rFonts w:eastAsia="Times New Roman"/>
          <w:bCs/>
          <w:kern w:val="36"/>
          <w:lang w:eastAsia="ru-RU"/>
        </w:rPr>
        <w:t xml:space="preserve">Существуют </w:t>
      </w:r>
      <w:r w:rsidRPr="007A26B9">
        <w:rPr>
          <w:rFonts w:eastAsia="Times New Roman"/>
          <w:bCs/>
          <w:color w:val="7030A0"/>
          <w:kern w:val="36"/>
          <w:lang w:eastAsia="ru-RU"/>
        </w:rPr>
        <w:t>ложные способы</w:t>
      </w:r>
      <w:r w:rsidRPr="007A26B9">
        <w:rPr>
          <w:rFonts w:eastAsia="Times New Roman"/>
          <w:bCs/>
          <w:kern w:val="36"/>
          <w:lang w:eastAsia="ru-RU"/>
        </w:rPr>
        <w:t>, так называемые</w:t>
      </w:r>
      <w:r>
        <w:rPr>
          <w:rFonts w:eastAsia="Times New Roman"/>
          <w:bCs/>
          <w:kern w:val="36"/>
          <w:lang w:eastAsia="ru-RU"/>
        </w:rPr>
        <w:t xml:space="preserve"> </w:t>
      </w:r>
      <w:r w:rsidRPr="007A26B9">
        <w:rPr>
          <w:rFonts w:eastAsia="Times New Roman"/>
          <w:bCs/>
          <w:color w:val="7030A0"/>
          <w:kern w:val="36"/>
          <w:lang w:eastAsia="ru-RU"/>
        </w:rPr>
        <w:t>«ловушки поддержки».</w:t>
      </w:r>
      <w:r w:rsidRPr="007A26B9">
        <w:rPr>
          <w:rFonts w:eastAsia="Times New Roman"/>
          <w:bCs/>
          <w:kern w:val="36"/>
          <w:lang w:eastAsia="ru-RU"/>
        </w:rPr>
        <w:t xml:space="preserve"> Так, типичными для</w:t>
      </w:r>
      <w:r>
        <w:rPr>
          <w:rFonts w:eastAsia="Times New Roman"/>
          <w:bCs/>
          <w:kern w:val="36"/>
          <w:lang w:eastAsia="ru-RU"/>
        </w:rPr>
        <w:t xml:space="preserve"> </w:t>
      </w:r>
      <w:r w:rsidRPr="007A26B9">
        <w:rPr>
          <w:rFonts w:eastAsia="Times New Roman"/>
          <w:bCs/>
          <w:kern w:val="36"/>
          <w:lang w:eastAsia="ru-RU"/>
        </w:rPr>
        <w:t xml:space="preserve">родителей способами поддержки ребенка является </w:t>
      </w:r>
      <w:proofErr w:type="spellStart"/>
      <w:r w:rsidRPr="007A26B9">
        <w:rPr>
          <w:rFonts w:eastAsia="Times New Roman"/>
          <w:bCs/>
          <w:kern w:val="36"/>
          <w:lang w:eastAsia="ru-RU"/>
        </w:rPr>
        <w:t>гиперопека</w:t>
      </w:r>
      <w:proofErr w:type="spellEnd"/>
      <w:r w:rsidRPr="007A26B9">
        <w:rPr>
          <w:rFonts w:eastAsia="Times New Roman"/>
          <w:bCs/>
          <w:kern w:val="36"/>
          <w:lang w:eastAsia="ru-RU"/>
        </w:rPr>
        <w:t>, создание зависимости подростка от взрослого, навязывание нереальных стандартов, стимулирование соперничества со сверстниками.</w:t>
      </w:r>
    </w:p>
    <w:p w:rsidR="007A26B9" w:rsidRPr="007A26B9" w:rsidRDefault="007A26B9" w:rsidP="007A26B9">
      <w:pPr>
        <w:spacing w:line="240" w:lineRule="auto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      </w:t>
      </w:r>
      <w:r w:rsidRPr="007A26B9">
        <w:rPr>
          <w:rFonts w:eastAsia="Times New Roman"/>
          <w:bCs/>
          <w:kern w:val="36"/>
          <w:lang w:eastAsia="ru-RU"/>
        </w:rPr>
        <w:t>Подлинная поддержка должн</w:t>
      </w:r>
      <w:r>
        <w:rPr>
          <w:rFonts w:eastAsia="Times New Roman"/>
          <w:bCs/>
          <w:kern w:val="36"/>
          <w:lang w:eastAsia="ru-RU"/>
        </w:rPr>
        <w:t xml:space="preserve">а основываться на подчеркивании </w:t>
      </w:r>
      <w:r w:rsidRPr="007A26B9">
        <w:rPr>
          <w:rFonts w:eastAsia="Times New Roman"/>
          <w:bCs/>
          <w:kern w:val="36"/>
          <w:lang w:eastAsia="ru-RU"/>
        </w:rPr>
        <w:t>способностей, возможностей – положительных сторон ребенка.</w:t>
      </w:r>
    </w:p>
    <w:p w:rsidR="007A26B9" w:rsidRDefault="007A26B9" w:rsidP="007A26B9">
      <w:pPr>
        <w:spacing w:line="240" w:lineRule="auto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      </w:t>
      </w:r>
      <w:r w:rsidRPr="007A26B9">
        <w:rPr>
          <w:rFonts w:eastAsia="Times New Roman"/>
          <w:bCs/>
          <w:kern w:val="36"/>
          <w:lang w:eastAsia="ru-RU"/>
        </w:rPr>
        <w:t>Поддерживать ребенка – значит верить в него. Поддержка основана на вере в прирожденную способность личности, преодолевать жизненные трудности при поддержке тех, кого она считает</w:t>
      </w:r>
      <w:r>
        <w:rPr>
          <w:rFonts w:eastAsia="Times New Roman"/>
          <w:bCs/>
          <w:kern w:val="36"/>
          <w:lang w:eastAsia="ru-RU"/>
        </w:rPr>
        <w:t xml:space="preserve"> </w:t>
      </w:r>
      <w:r w:rsidRPr="007A26B9">
        <w:rPr>
          <w:rFonts w:eastAsia="Times New Roman"/>
          <w:bCs/>
          <w:kern w:val="36"/>
          <w:lang w:eastAsia="ru-RU"/>
        </w:rPr>
        <w:t xml:space="preserve">значимыми для себя. </w:t>
      </w:r>
      <w:r>
        <w:rPr>
          <w:rFonts w:eastAsia="Times New Roman"/>
          <w:bCs/>
          <w:kern w:val="36"/>
          <w:lang w:eastAsia="ru-RU"/>
        </w:rPr>
        <w:t xml:space="preserve">      </w:t>
      </w:r>
      <w:r w:rsidRPr="007A26B9">
        <w:rPr>
          <w:rFonts w:eastAsia="Times New Roman"/>
          <w:bCs/>
          <w:kern w:val="36"/>
          <w:lang w:eastAsia="ru-RU"/>
        </w:rPr>
        <w:t>Взрослые имеют немало</w:t>
      </w:r>
      <w:r>
        <w:rPr>
          <w:rFonts w:eastAsia="Times New Roman"/>
          <w:bCs/>
          <w:kern w:val="36"/>
          <w:lang w:eastAsia="ru-RU"/>
        </w:rPr>
        <w:t xml:space="preserve"> </w:t>
      </w:r>
      <w:r w:rsidRPr="007A26B9">
        <w:rPr>
          <w:rFonts w:eastAsia="Times New Roman"/>
          <w:bCs/>
          <w:kern w:val="36"/>
          <w:lang w:eastAsia="ru-RU"/>
        </w:rPr>
        <w:t>возможностей, чтобы продемонстрировать ребенку свое удовлетворение от его достижений или</w:t>
      </w:r>
      <w:r>
        <w:rPr>
          <w:rFonts w:eastAsia="Times New Roman"/>
          <w:bCs/>
          <w:kern w:val="36"/>
          <w:lang w:eastAsia="ru-RU"/>
        </w:rPr>
        <w:t xml:space="preserve"> </w:t>
      </w:r>
      <w:r w:rsidRPr="007A26B9">
        <w:rPr>
          <w:rFonts w:eastAsia="Times New Roman"/>
          <w:bCs/>
          <w:kern w:val="36"/>
          <w:lang w:eastAsia="ru-RU"/>
        </w:rPr>
        <w:t>усилий. Другой путь – научить подростка</w:t>
      </w:r>
      <w:r>
        <w:rPr>
          <w:rFonts w:eastAsia="Times New Roman"/>
          <w:bCs/>
          <w:kern w:val="36"/>
          <w:lang w:eastAsia="ru-RU"/>
        </w:rPr>
        <w:t xml:space="preserve"> </w:t>
      </w:r>
      <w:r w:rsidRPr="007A26B9">
        <w:rPr>
          <w:rFonts w:eastAsia="Times New Roman"/>
          <w:bCs/>
          <w:kern w:val="36"/>
          <w:lang w:eastAsia="ru-RU"/>
        </w:rPr>
        <w:t>справляться с различными задачами, создав у него установку: «Ты можешь это сделать»!</w:t>
      </w:r>
    </w:p>
    <w:p w:rsidR="007A26B9" w:rsidRPr="007A26B9" w:rsidRDefault="007A26B9" w:rsidP="007A26B9">
      <w:pPr>
        <w:spacing w:line="240" w:lineRule="auto"/>
        <w:jc w:val="center"/>
        <w:outlineLvl w:val="0"/>
        <w:rPr>
          <w:rFonts w:eastAsia="Times New Roman"/>
          <w:bCs/>
          <w:color w:val="7030A0"/>
          <w:kern w:val="36"/>
          <w:lang w:eastAsia="ru-RU"/>
        </w:rPr>
      </w:pPr>
      <w:r w:rsidRPr="007A26B9">
        <w:rPr>
          <w:color w:val="7030A0"/>
          <w:sz w:val="36"/>
          <w:szCs w:val="36"/>
        </w:rPr>
        <w:t xml:space="preserve">Родители не могут </w:t>
      </w:r>
      <w:r w:rsidRPr="007A26B9">
        <w:rPr>
          <w:color w:val="FF0000"/>
          <w:sz w:val="36"/>
          <w:szCs w:val="36"/>
        </w:rPr>
        <w:t xml:space="preserve">ВМЕСТО </w:t>
      </w:r>
      <w:r w:rsidRPr="007A26B9">
        <w:rPr>
          <w:color w:val="7030A0"/>
          <w:sz w:val="36"/>
          <w:szCs w:val="36"/>
        </w:rPr>
        <w:t>ребёнка сдать экзамены, но они могут быть</w:t>
      </w:r>
      <w:r w:rsidRPr="007A26B9">
        <w:rPr>
          <w:color w:val="FF0000"/>
          <w:sz w:val="36"/>
          <w:szCs w:val="36"/>
        </w:rPr>
        <w:t xml:space="preserve"> ВМЕСТЕ </w:t>
      </w:r>
      <w:r w:rsidRPr="007A26B9">
        <w:rPr>
          <w:color w:val="7030A0"/>
          <w:sz w:val="36"/>
          <w:szCs w:val="36"/>
        </w:rPr>
        <w:t>с ребёнком во время его подготовки к экзамену.</w:t>
      </w:r>
    </w:p>
    <w:p w:rsidR="007A26B9" w:rsidRPr="007A26B9" w:rsidRDefault="007A26B9" w:rsidP="007A26B9">
      <w:pPr>
        <w:spacing w:line="240" w:lineRule="auto"/>
        <w:outlineLvl w:val="0"/>
        <w:rPr>
          <w:rFonts w:eastAsia="Times New Roman"/>
          <w:bCs/>
          <w:color w:val="7030A0"/>
          <w:kern w:val="36"/>
          <w:lang w:eastAsia="ru-RU"/>
        </w:rPr>
      </w:pPr>
    </w:p>
    <w:p w:rsidR="00584506" w:rsidRPr="00584506" w:rsidRDefault="00584506" w:rsidP="00584506">
      <w:pPr>
        <w:spacing w:line="240" w:lineRule="auto"/>
        <w:jc w:val="center"/>
        <w:outlineLvl w:val="0"/>
        <w:rPr>
          <w:rFonts w:eastAsia="Times New Roman"/>
          <w:b/>
          <w:bCs/>
          <w:i/>
          <w:color w:val="FF0000"/>
          <w:kern w:val="36"/>
          <w:sz w:val="44"/>
          <w:szCs w:val="44"/>
          <w:lang w:eastAsia="ru-RU"/>
        </w:rPr>
      </w:pPr>
      <w:r w:rsidRPr="00584506">
        <w:rPr>
          <w:rFonts w:eastAsia="Times New Roman"/>
          <w:b/>
          <w:bCs/>
          <w:i/>
          <w:color w:val="FF0000"/>
          <w:kern w:val="36"/>
          <w:sz w:val="44"/>
          <w:szCs w:val="44"/>
          <w:lang w:eastAsia="ru-RU"/>
        </w:rPr>
        <w:t xml:space="preserve">   Успехов вам и вашим детям</w:t>
      </w:r>
      <w:r w:rsidRPr="00584506">
        <w:rPr>
          <w:rFonts w:eastAsia="Times New Roman"/>
          <w:b/>
          <w:bCs/>
          <w:i/>
          <w:color w:val="FF0000"/>
          <w:kern w:val="36"/>
          <w:sz w:val="44"/>
          <w:szCs w:val="44"/>
          <w:lang w:eastAsia="ru-RU"/>
        </w:rPr>
        <w:tab/>
      </w:r>
    </w:p>
    <w:p w:rsidR="004D2D85" w:rsidRPr="00584506" w:rsidRDefault="00584506" w:rsidP="00584506">
      <w:pPr>
        <w:spacing w:line="240" w:lineRule="auto"/>
        <w:jc w:val="center"/>
        <w:outlineLvl w:val="0"/>
        <w:rPr>
          <w:rFonts w:eastAsia="Times New Roman"/>
          <w:b/>
          <w:bCs/>
          <w:i/>
          <w:color w:val="FF0000"/>
          <w:kern w:val="36"/>
          <w:sz w:val="44"/>
          <w:szCs w:val="44"/>
          <w:lang w:eastAsia="ru-RU"/>
        </w:rPr>
      </w:pPr>
      <w:r w:rsidRPr="00584506">
        <w:rPr>
          <w:rFonts w:eastAsia="Times New Roman"/>
          <w:b/>
          <w:bCs/>
          <w:i/>
          <w:color w:val="FF0000"/>
          <w:kern w:val="36"/>
          <w:sz w:val="44"/>
          <w:szCs w:val="44"/>
          <w:lang w:eastAsia="ru-RU"/>
        </w:rPr>
        <w:t>дорогие родители!!!</w:t>
      </w:r>
    </w:p>
    <w:p w:rsidR="009A382A" w:rsidRPr="00584506" w:rsidRDefault="00584506" w:rsidP="004D2D85">
      <w:pPr>
        <w:jc w:val="center"/>
        <w:rPr>
          <w:b/>
          <w:color w:val="FF0000"/>
          <w:sz w:val="44"/>
          <w:szCs w:val="44"/>
        </w:rPr>
      </w:pPr>
      <w:r w:rsidRPr="00584506">
        <w:rPr>
          <w:b/>
          <w:color w:val="FF0000"/>
          <w:sz w:val="44"/>
          <w:szCs w:val="44"/>
        </w:rPr>
        <w:drawing>
          <wp:inline distT="0" distB="0" distL="0" distR="0">
            <wp:extent cx="3615690" cy="2324100"/>
            <wp:effectExtent l="19050" t="0" r="3810" b="0"/>
            <wp:docPr id="8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ject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5184" cy="232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382A" w:rsidRPr="00584506" w:rsidSect="009A3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D85"/>
    <w:rsid w:val="0006120B"/>
    <w:rsid w:val="000652A7"/>
    <w:rsid w:val="000719C8"/>
    <w:rsid w:val="00093591"/>
    <w:rsid w:val="00113922"/>
    <w:rsid w:val="0011603B"/>
    <w:rsid w:val="00124DA7"/>
    <w:rsid w:val="00135019"/>
    <w:rsid w:val="00171033"/>
    <w:rsid w:val="001762AF"/>
    <w:rsid w:val="00197D24"/>
    <w:rsid w:val="002268EF"/>
    <w:rsid w:val="00255A2D"/>
    <w:rsid w:val="002670DA"/>
    <w:rsid w:val="00291E03"/>
    <w:rsid w:val="00323CD0"/>
    <w:rsid w:val="0039499F"/>
    <w:rsid w:val="003B3C16"/>
    <w:rsid w:val="00426A3B"/>
    <w:rsid w:val="00480EB7"/>
    <w:rsid w:val="00484692"/>
    <w:rsid w:val="004A063A"/>
    <w:rsid w:val="004D2D85"/>
    <w:rsid w:val="00584506"/>
    <w:rsid w:val="005A1147"/>
    <w:rsid w:val="005A21D5"/>
    <w:rsid w:val="00677656"/>
    <w:rsid w:val="006A46E1"/>
    <w:rsid w:val="006E602D"/>
    <w:rsid w:val="00730A31"/>
    <w:rsid w:val="007A26B9"/>
    <w:rsid w:val="00874EE2"/>
    <w:rsid w:val="008F674B"/>
    <w:rsid w:val="00942F13"/>
    <w:rsid w:val="00974E2B"/>
    <w:rsid w:val="009A382A"/>
    <w:rsid w:val="009E78AD"/>
    <w:rsid w:val="00A51DFC"/>
    <w:rsid w:val="00A7646D"/>
    <w:rsid w:val="00A87959"/>
    <w:rsid w:val="00AC5445"/>
    <w:rsid w:val="00B60061"/>
    <w:rsid w:val="00B90424"/>
    <w:rsid w:val="00BA3994"/>
    <w:rsid w:val="00BA6761"/>
    <w:rsid w:val="00BB7FD9"/>
    <w:rsid w:val="00C65618"/>
    <w:rsid w:val="00C66AE3"/>
    <w:rsid w:val="00C93F84"/>
    <w:rsid w:val="00CD30A2"/>
    <w:rsid w:val="00D821C9"/>
    <w:rsid w:val="00E47A5A"/>
    <w:rsid w:val="00ED2556"/>
    <w:rsid w:val="00ED34BA"/>
    <w:rsid w:val="00EF5E56"/>
    <w:rsid w:val="00F27F02"/>
    <w:rsid w:val="00F97199"/>
    <w:rsid w:val="00FA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85"/>
  </w:style>
  <w:style w:type="paragraph" w:styleId="1">
    <w:name w:val="heading 1"/>
    <w:basedOn w:val="a"/>
    <w:link w:val="10"/>
    <w:uiPriority w:val="9"/>
    <w:qFormat/>
    <w:rsid w:val="007A26B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D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D8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26B9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6357">
          <w:marLeft w:val="562"/>
          <w:marRight w:val="173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3263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0257">
          <w:marLeft w:val="562"/>
          <w:marRight w:val="1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3626">
          <w:marLeft w:val="562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8739">
          <w:marLeft w:val="562"/>
          <w:marRight w:val="14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99403">
          <w:marLeft w:val="562"/>
          <w:marRight w:val="835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0349">
          <w:marLeft w:val="562"/>
          <w:marRight w:val="23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0171">
          <w:marLeft w:val="562"/>
          <w:marRight w:val="14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5689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747">
          <w:marLeft w:val="562"/>
          <w:marRight w:val="85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4020">
          <w:marLeft w:val="562"/>
          <w:marRight w:val="461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019">
          <w:marLeft w:val="562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5704">
          <w:marLeft w:val="562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7981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762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393">
          <w:marLeft w:val="562"/>
          <w:marRight w:val="158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613">
          <w:marLeft w:val="562"/>
          <w:marRight w:val="216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682">
          <w:marLeft w:val="562"/>
          <w:marRight w:val="691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0363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3053">
          <w:marLeft w:val="562"/>
          <w:marRight w:val="14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2153">
          <w:marLeft w:val="562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2529">
          <w:marLeft w:val="562"/>
          <w:marRight w:val="374"/>
          <w:marTop w:val="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9339">
          <w:marLeft w:val="562"/>
          <w:marRight w:val="14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4762">
          <w:marLeft w:val="562"/>
          <w:marRight w:val="1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23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8947">
          <w:marLeft w:val="562"/>
          <w:marRight w:val="346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school133-perm.ru/images/pssh/1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2025-03-24T10:06:00Z</dcterms:created>
  <dcterms:modified xsi:type="dcterms:W3CDTF">2025-03-24T11:49:00Z</dcterms:modified>
</cp:coreProperties>
</file>