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17B" w:rsidRDefault="0029517B" w:rsidP="005802D9">
      <w:pPr>
        <w:shd w:val="clear" w:color="auto" w:fill="FFFFFF"/>
        <w:spacing w:after="150"/>
        <w:jc w:val="center"/>
      </w:pPr>
    </w:p>
    <w:p w:rsidR="00E13CB6" w:rsidRPr="0029517B" w:rsidRDefault="0029517B" w:rsidP="005802D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noProof/>
          <w:color w:val="333333"/>
          <w:sz w:val="40"/>
          <w:szCs w:val="24"/>
          <w:u w:val="single"/>
          <w:lang w:eastAsia="ru-RU"/>
        </w:rPr>
      </w:pPr>
      <w:r w:rsidRPr="0029517B">
        <w:rPr>
          <w:b/>
        </w:rPr>
        <w:t xml:space="preserve">В рамках региональной акции участники могут принять участие в </w:t>
      </w:r>
      <w:proofErr w:type="spellStart"/>
      <w:r w:rsidRPr="0029517B">
        <w:rPr>
          <w:b/>
        </w:rPr>
        <w:t>он-лайн</w:t>
      </w:r>
      <w:proofErr w:type="spellEnd"/>
      <w:r w:rsidRPr="0029517B">
        <w:rPr>
          <w:b/>
        </w:rPr>
        <w:t xml:space="preserve"> конкурсе «Я и мой друг велосипед». Фотографии по теме конкурса размещаются самостоятельно в группе в контакте </w:t>
      </w:r>
      <w:hyperlink r:id="rId5" w:history="1">
        <w:r w:rsidRPr="0029517B">
          <w:rPr>
            <w:rStyle w:val="a7"/>
            <w:b/>
          </w:rPr>
          <w:t>https://vk.com/yidlenobl</w:t>
        </w:r>
      </w:hyperlink>
      <w:r w:rsidRPr="0029517B">
        <w:rPr>
          <w:b/>
        </w:rPr>
        <w:t xml:space="preserve"> в фотоальбоме с одноименным названием конкурса. Итоги конкурса будут определенны голосованием участников группы. Фотографии необходимо разместить до 27 апреля 2017 года. Голосование откроется 28 апреля в 11.00 и закончится 11 мая в 11.00. Победитель конкурса награждается  призом.</w:t>
      </w:r>
    </w:p>
    <w:p w:rsidR="00403108" w:rsidRDefault="00403108" w:rsidP="005802D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noProof/>
          <w:color w:val="333333"/>
          <w:sz w:val="40"/>
          <w:szCs w:val="24"/>
          <w:u w:val="single"/>
          <w:lang w:eastAsia="ru-RU"/>
        </w:rPr>
      </w:pPr>
    </w:p>
    <w:p w:rsidR="00403108" w:rsidRDefault="00403108" w:rsidP="005802D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noProof/>
          <w:color w:val="333333"/>
          <w:sz w:val="40"/>
          <w:szCs w:val="24"/>
          <w:u w:val="single"/>
          <w:lang w:eastAsia="ru-RU"/>
        </w:rPr>
      </w:pPr>
    </w:p>
    <w:p w:rsidR="00403108" w:rsidRDefault="00403108" w:rsidP="005802D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noProof/>
          <w:color w:val="333333"/>
          <w:sz w:val="40"/>
          <w:szCs w:val="24"/>
          <w:u w:val="single"/>
          <w:lang w:eastAsia="ru-RU"/>
        </w:rPr>
      </w:pPr>
    </w:p>
    <w:p w:rsidR="00403108" w:rsidRDefault="00403108" w:rsidP="005802D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noProof/>
          <w:color w:val="333333"/>
          <w:sz w:val="40"/>
          <w:szCs w:val="24"/>
          <w:u w:val="single"/>
          <w:lang w:eastAsia="ru-RU"/>
        </w:rPr>
      </w:pPr>
    </w:p>
    <w:p w:rsidR="00403108" w:rsidRDefault="00403108" w:rsidP="005802D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noProof/>
          <w:color w:val="333333"/>
          <w:sz w:val="40"/>
          <w:szCs w:val="24"/>
          <w:u w:val="single"/>
          <w:lang w:eastAsia="ru-RU"/>
        </w:rPr>
      </w:pPr>
    </w:p>
    <w:p w:rsidR="00403108" w:rsidRDefault="00403108" w:rsidP="005802D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noProof/>
          <w:color w:val="333333"/>
          <w:sz w:val="40"/>
          <w:szCs w:val="24"/>
          <w:u w:val="single"/>
          <w:lang w:eastAsia="ru-RU"/>
        </w:rPr>
      </w:pPr>
    </w:p>
    <w:p w:rsidR="00403108" w:rsidRDefault="00403108" w:rsidP="005802D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noProof/>
          <w:color w:val="333333"/>
          <w:sz w:val="40"/>
          <w:szCs w:val="24"/>
          <w:u w:val="single"/>
          <w:lang w:eastAsia="ru-RU"/>
        </w:rPr>
      </w:pPr>
    </w:p>
    <w:p w:rsidR="00403108" w:rsidRDefault="00403108" w:rsidP="005802D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noProof/>
          <w:color w:val="333333"/>
          <w:sz w:val="40"/>
          <w:szCs w:val="24"/>
          <w:u w:val="single"/>
          <w:lang w:eastAsia="ru-RU"/>
        </w:rPr>
      </w:pPr>
    </w:p>
    <w:p w:rsidR="0029517B" w:rsidRDefault="0029517B" w:rsidP="005802D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noProof/>
          <w:color w:val="333333"/>
          <w:sz w:val="40"/>
          <w:szCs w:val="24"/>
          <w:u w:val="single"/>
          <w:lang w:eastAsia="ru-RU"/>
        </w:rPr>
      </w:pPr>
    </w:p>
    <w:p w:rsidR="00403108" w:rsidRDefault="005C06A2" w:rsidP="005802D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noProof/>
          <w:color w:val="333333"/>
          <w:sz w:val="40"/>
          <w:szCs w:val="24"/>
          <w:u w:val="single"/>
          <w:lang w:eastAsia="ru-RU"/>
        </w:rPr>
      </w:pPr>
      <w:hyperlink r:id="rId6" w:history="1">
        <w:r w:rsidR="0029517B" w:rsidRPr="0029517B">
          <w:rPr>
            <w:rStyle w:val="a7"/>
            <w:b/>
          </w:rPr>
          <w:t>https://vk.com/yidlenobl</w:t>
        </w:r>
      </w:hyperlink>
    </w:p>
    <w:p w:rsidR="00403108" w:rsidRDefault="00403108" w:rsidP="005802D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noProof/>
          <w:color w:val="333333"/>
          <w:sz w:val="40"/>
          <w:szCs w:val="24"/>
          <w:u w:val="single"/>
          <w:lang w:eastAsia="ru-RU"/>
        </w:rPr>
      </w:pPr>
    </w:p>
    <w:p w:rsidR="00403108" w:rsidRDefault="00403108" w:rsidP="005802D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noProof/>
          <w:color w:val="333333"/>
          <w:sz w:val="40"/>
          <w:szCs w:val="24"/>
          <w:u w:val="single"/>
          <w:lang w:eastAsia="ru-RU"/>
        </w:rPr>
      </w:pPr>
    </w:p>
    <w:p w:rsidR="00403108" w:rsidRDefault="00403108" w:rsidP="005802D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noProof/>
          <w:color w:val="333333"/>
          <w:sz w:val="40"/>
          <w:szCs w:val="24"/>
          <w:u w:val="single"/>
          <w:lang w:eastAsia="ru-RU"/>
        </w:rPr>
      </w:pPr>
    </w:p>
    <w:p w:rsidR="00403108" w:rsidRDefault="00403108" w:rsidP="005802D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noProof/>
          <w:color w:val="333333"/>
          <w:sz w:val="40"/>
          <w:szCs w:val="24"/>
          <w:u w:val="single"/>
          <w:lang w:eastAsia="ru-RU"/>
        </w:rPr>
      </w:pPr>
    </w:p>
    <w:p w:rsidR="00403108" w:rsidRDefault="00403108" w:rsidP="005802D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noProof/>
          <w:color w:val="333333"/>
          <w:sz w:val="40"/>
          <w:szCs w:val="24"/>
          <w:u w:val="single"/>
          <w:lang w:eastAsia="ru-RU"/>
        </w:rPr>
      </w:pPr>
    </w:p>
    <w:p w:rsidR="00403108" w:rsidRDefault="00403108" w:rsidP="005802D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noProof/>
          <w:color w:val="333333"/>
          <w:sz w:val="40"/>
          <w:szCs w:val="24"/>
          <w:u w:val="single"/>
          <w:lang w:eastAsia="ru-RU"/>
        </w:rPr>
      </w:pPr>
    </w:p>
    <w:p w:rsidR="00403108" w:rsidRDefault="00403108" w:rsidP="005802D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noProof/>
          <w:color w:val="333333"/>
          <w:sz w:val="40"/>
          <w:szCs w:val="24"/>
          <w:u w:val="single"/>
          <w:lang w:eastAsia="ru-RU"/>
        </w:rPr>
      </w:pPr>
    </w:p>
    <w:p w:rsidR="00403108" w:rsidRDefault="00403108" w:rsidP="005802D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noProof/>
          <w:color w:val="333333"/>
          <w:sz w:val="40"/>
          <w:szCs w:val="24"/>
          <w:u w:val="single"/>
          <w:lang w:eastAsia="ru-RU"/>
        </w:rPr>
      </w:pPr>
    </w:p>
    <w:p w:rsidR="00403108" w:rsidRDefault="00403108" w:rsidP="005802D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noProof/>
          <w:color w:val="333333"/>
          <w:sz w:val="40"/>
          <w:szCs w:val="24"/>
          <w:u w:val="single"/>
          <w:lang w:eastAsia="ru-RU"/>
        </w:rPr>
      </w:pPr>
    </w:p>
    <w:p w:rsidR="00403108" w:rsidRDefault="00403108" w:rsidP="005802D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noProof/>
          <w:color w:val="333333"/>
          <w:sz w:val="40"/>
          <w:szCs w:val="24"/>
          <w:u w:val="single"/>
          <w:lang w:eastAsia="ru-RU"/>
        </w:rPr>
      </w:pPr>
    </w:p>
    <w:p w:rsidR="00403108" w:rsidRDefault="00403108" w:rsidP="005802D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noProof/>
          <w:color w:val="333333"/>
          <w:sz w:val="40"/>
          <w:szCs w:val="24"/>
          <w:u w:val="single"/>
          <w:lang w:eastAsia="ru-RU"/>
        </w:rPr>
      </w:pPr>
    </w:p>
    <w:p w:rsidR="00403108" w:rsidRDefault="00403108" w:rsidP="005802D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noProof/>
          <w:color w:val="333333"/>
          <w:sz w:val="40"/>
          <w:szCs w:val="24"/>
          <w:u w:val="single"/>
          <w:lang w:eastAsia="ru-RU"/>
        </w:rPr>
      </w:pPr>
    </w:p>
    <w:p w:rsidR="00403108" w:rsidRDefault="00403108" w:rsidP="005802D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noProof/>
          <w:color w:val="333333"/>
          <w:sz w:val="40"/>
          <w:szCs w:val="24"/>
          <w:u w:val="single"/>
          <w:lang w:eastAsia="ru-RU"/>
        </w:rPr>
      </w:pPr>
    </w:p>
    <w:p w:rsidR="00403108" w:rsidRDefault="00403108" w:rsidP="005802D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noProof/>
          <w:color w:val="333333"/>
          <w:sz w:val="40"/>
          <w:szCs w:val="24"/>
          <w:u w:val="single"/>
          <w:lang w:eastAsia="ru-RU"/>
        </w:rPr>
      </w:pPr>
    </w:p>
    <w:p w:rsidR="00403108" w:rsidRDefault="00403108" w:rsidP="005802D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noProof/>
          <w:color w:val="333333"/>
          <w:sz w:val="40"/>
          <w:szCs w:val="24"/>
          <w:u w:val="single"/>
          <w:lang w:eastAsia="ru-RU"/>
        </w:rPr>
      </w:pPr>
    </w:p>
    <w:p w:rsidR="00403108" w:rsidRDefault="00403108" w:rsidP="005802D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noProof/>
          <w:color w:val="333333"/>
          <w:sz w:val="40"/>
          <w:szCs w:val="24"/>
          <w:u w:val="single"/>
          <w:lang w:eastAsia="ru-RU"/>
        </w:rPr>
      </w:pPr>
    </w:p>
    <w:p w:rsidR="00403108" w:rsidRPr="00403108" w:rsidRDefault="0029517B" w:rsidP="005802D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noProof/>
          <w:color w:val="333333"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sz w:val="18"/>
          <w:szCs w:val="24"/>
          <w:lang w:eastAsia="ru-RU"/>
        </w:rPr>
        <w:lastRenderedPageBreak/>
        <w:t>Г</w:t>
      </w:r>
      <w:r w:rsidR="00403108" w:rsidRPr="00403108">
        <w:rPr>
          <w:rFonts w:ascii="Times New Roman" w:eastAsia="Times New Roman" w:hAnsi="Times New Roman" w:cs="Times New Roman"/>
          <w:b/>
          <w:noProof/>
          <w:color w:val="333333"/>
          <w:sz w:val="18"/>
          <w:szCs w:val="24"/>
          <w:lang w:eastAsia="ru-RU"/>
        </w:rPr>
        <w:t>осударственное бюджетное образовательное учреждение дополнительного образования «Центр «Ладога»</w:t>
      </w:r>
    </w:p>
    <w:p w:rsidR="00403108" w:rsidRDefault="00403108" w:rsidP="005802D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noProof/>
          <w:color w:val="333333"/>
          <w:sz w:val="40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40"/>
          <w:szCs w:val="24"/>
          <w:lang w:eastAsia="ru-RU"/>
        </w:rPr>
        <w:drawing>
          <wp:inline distT="0" distB="0" distL="0" distR="0">
            <wp:extent cx="2138233" cy="1638300"/>
            <wp:effectExtent l="19050" t="0" r="0" b="0"/>
            <wp:docPr id="3" name="Рисунок 2" descr="\\server\Ladoga\dementeva\Рабочий стол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\Ladoga\dementeva\Рабочий стол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353" cy="1639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108" w:rsidRPr="00403108" w:rsidRDefault="00403108" w:rsidP="005802D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noProof/>
          <w:color w:val="333333"/>
          <w:sz w:val="40"/>
          <w:szCs w:val="24"/>
          <w:lang w:eastAsia="ru-RU"/>
        </w:rPr>
      </w:pPr>
      <w:r w:rsidRPr="00403108">
        <w:rPr>
          <w:rFonts w:ascii="Times New Roman" w:eastAsia="Times New Roman" w:hAnsi="Times New Roman" w:cs="Times New Roman"/>
          <w:b/>
          <w:noProof/>
          <w:color w:val="333333"/>
          <w:sz w:val="40"/>
          <w:szCs w:val="24"/>
          <w:lang w:eastAsia="ru-RU"/>
        </w:rPr>
        <w:t>Региональная акция «Готовь сани летом, а велосипе</w:t>
      </w:r>
      <w:r w:rsidR="000F5523">
        <w:rPr>
          <w:rFonts w:ascii="Times New Roman" w:eastAsia="Times New Roman" w:hAnsi="Times New Roman" w:cs="Times New Roman"/>
          <w:b/>
          <w:noProof/>
          <w:color w:val="333333"/>
          <w:sz w:val="40"/>
          <w:szCs w:val="24"/>
          <w:lang w:eastAsia="ru-RU"/>
        </w:rPr>
        <w:t>д</w:t>
      </w:r>
      <w:r w:rsidRPr="00403108">
        <w:rPr>
          <w:rFonts w:ascii="Times New Roman" w:eastAsia="Times New Roman" w:hAnsi="Times New Roman" w:cs="Times New Roman"/>
          <w:b/>
          <w:noProof/>
          <w:color w:val="333333"/>
          <w:sz w:val="40"/>
          <w:szCs w:val="24"/>
          <w:lang w:eastAsia="ru-RU"/>
        </w:rPr>
        <w:t xml:space="preserve"> – весной!»</w:t>
      </w:r>
    </w:p>
    <w:p w:rsidR="00403108" w:rsidRDefault="00403108" w:rsidP="005802D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color w:val="333333"/>
          <w:sz w:val="40"/>
          <w:szCs w:val="24"/>
          <w:u w:val="single"/>
          <w:lang w:eastAsia="ru-RU"/>
        </w:rPr>
      </w:pPr>
    </w:p>
    <w:p w:rsidR="005802D9" w:rsidRPr="00403108" w:rsidRDefault="005802D9" w:rsidP="005802D9">
      <w:pPr>
        <w:shd w:val="clear" w:color="auto" w:fill="FFFFFF"/>
        <w:spacing w:after="150"/>
        <w:jc w:val="center"/>
        <w:rPr>
          <w:rFonts w:ascii="Monotype Corsiva" w:eastAsia="Times New Roman" w:hAnsi="Monotype Corsiva" w:cs="Times New Roman"/>
          <w:b/>
          <w:color w:val="333333"/>
          <w:sz w:val="44"/>
          <w:szCs w:val="24"/>
          <w:lang w:eastAsia="ru-RU"/>
        </w:rPr>
      </w:pPr>
      <w:r w:rsidRPr="00403108">
        <w:rPr>
          <w:rFonts w:ascii="Monotype Corsiva" w:eastAsia="Times New Roman" w:hAnsi="Monotype Corsiva" w:cs="Times New Roman"/>
          <w:b/>
          <w:color w:val="333333"/>
          <w:sz w:val="44"/>
          <w:szCs w:val="24"/>
          <w:lang w:eastAsia="ru-RU"/>
        </w:rPr>
        <w:t>Памятка для велосипедиста</w:t>
      </w:r>
    </w:p>
    <w:p w:rsidR="00403108" w:rsidRDefault="00403108" w:rsidP="005802D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color w:val="333333"/>
          <w:sz w:val="40"/>
          <w:szCs w:val="24"/>
          <w:u w:val="single"/>
          <w:lang w:eastAsia="ru-RU"/>
        </w:rPr>
      </w:pPr>
    </w:p>
    <w:p w:rsidR="00403108" w:rsidRDefault="00403108" w:rsidP="005802D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color w:val="333333"/>
          <w:sz w:val="40"/>
          <w:szCs w:val="24"/>
          <w:u w:val="single"/>
          <w:lang w:eastAsia="ru-RU"/>
        </w:rPr>
      </w:pPr>
    </w:p>
    <w:p w:rsidR="00403108" w:rsidRDefault="00403108" w:rsidP="005802D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color w:val="333333"/>
          <w:sz w:val="40"/>
          <w:szCs w:val="24"/>
          <w:u w:val="single"/>
          <w:lang w:eastAsia="ru-RU"/>
        </w:rPr>
      </w:pPr>
    </w:p>
    <w:p w:rsidR="00403108" w:rsidRDefault="00403108" w:rsidP="005802D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color w:val="333333"/>
          <w:sz w:val="40"/>
          <w:szCs w:val="24"/>
          <w:u w:val="single"/>
          <w:lang w:eastAsia="ru-RU"/>
        </w:rPr>
      </w:pPr>
    </w:p>
    <w:p w:rsidR="00403108" w:rsidRDefault="00403108" w:rsidP="005802D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color w:val="333333"/>
          <w:sz w:val="40"/>
          <w:szCs w:val="24"/>
          <w:u w:val="single"/>
          <w:lang w:eastAsia="ru-RU"/>
        </w:rPr>
      </w:pPr>
    </w:p>
    <w:p w:rsidR="00403108" w:rsidRPr="00403108" w:rsidRDefault="00403108" w:rsidP="005802D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0310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Апрель 2017 года</w:t>
      </w:r>
    </w:p>
    <w:p w:rsidR="00403108" w:rsidRDefault="00403108" w:rsidP="0029517B">
      <w:pPr>
        <w:shd w:val="clear" w:color="auto" w:fill="FFFFFF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</w:pPr>
      <w:r w:rsidRPr="00403108"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  <w:lastRenderedPageBreak/>
        <w:t>Перед выездом следует провести оперативную диагностику состояния велосипеда:</w:t>
      </w:r>
    </w:p>
    <w:p w:rsidR="0029517B" w:rsidRDefault="0029517B" w:rsidP="0029517B">
      <w:pPr>
        <w:shd w:val="clear" w:color="auto" w:fill="FFFFFF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</w:pPr>
    </w:p>
    <w:p w:rsidR="0029517B" w:rsidRPr="00403108" w:rsidRDefault="0029517B" w:rsidP="0029517B">
      <w:pPr>
        <w:shd w:val="clear" w:color="auto" w:fill="FFFFFF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</w:pPr>
    </w:p>
    <w:p w:rsidR="00403108" w:rsidRDefault="00403108" w:rsidP="0029517B">
      <w:pPr>
        <w:numPr>
          <w:ilvl w:val="0"/>
          <w:numId w:val="1"/>
        </w:numPr>
        <w:shd w:val="clear" w:color="auto" w:fill="FFFFFF"/>
        <w:spacing w:after="0" w:line="240" w:lineRule="auto"/>
        <w:ind w:left="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66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Проверьте, надежно ли закреплены колеса эксцентриковыми </w:t>
      </w:r>
      <w:r w:rsidR="005C06A2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Подготовка велосипеда после зимы к лету" style="position:absolute;left:0;text-align:left;margin-left:-64pt;margin-top:0;width:24pt;height:24pt;z-index:251660288;mso-wrap-distance-left:5.25pt;mso-wrap-distance-top:5.25pt;mso-wrap-distance-right:5.25pt;mso-wrap-distance-bottom:5.25pt;mso-position-horizontal:right;mso-position-horizontal-relative:text;mso-position-vertical-relative:line" o:allowoverlap="f">
            <w10:wrap type="square"/>
          </v:shape>
        </w:pict>
      </w:r>
      <w:r w:rsidRPr="007C66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зажимами. Заодно убедитесь в отсутствии люфтов втулок (допустимый люфт 0.1 мм).</w:t>
      </w:r>
    </w:p>
    <w:p w:rsidR="0029517B" w:rsidRPr="007C668C" w:rsidRDefault="0029517B" w:rsidP="0029517B">
      <w:pPr>
        <w:shd w:val="clear" w:color="auto" w:fill="FFFFFF"/>
        <w:spacing w:after="0" w:line="240" w:lineRule="auto"/>
        <w:ind w:left="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03108" w:rsidRDefault="00403108" w:rsidP="0029517B">
      <w:pPr>
        <w:numPr>
          <w:ilvl w:val="0"/>
          <w:numId w:val="1"/>
        </w:numPr>
        <w:shd w:val="clear" w:color="auto" w:fill="FFFFFF"/>
        <w:spacing w:after="0" w:line="240" w:lineRule="auto"/>
        <w:ind w:left="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66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Колеса не должны иметь "восьмерок" и эллипсов, а обода не изношены и не повреждены.</w:t>
      </w:r>
    </w:p>
    <w:p w:rsidR="0029517B" w:rsidRPr="007C668C" w:rsidRDefault="0029517B" w:rsidP="00295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03108" w:rsidRDefault="00403108" w:rsidP="0029517B">
      <w:pPr>
        <w:numPr>
          <w:ilvl w:val="0"/>
          <w:numId w:val="1"/>
        </w:numPr>
        <w:shd w:val="clear" w:color="auto" w:fill="FFFFFF"/>
        <w:spacing w:after="0" w:line="240" w:lineRule="auto"/>
        <w:ind w:left="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66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Проверьте давление в покрышках, убедитесь в отсутствии перекоса ниппелей.</w:t>
      </w:r>
    </w:p>
    <w:p w:rsidR="0029517B" w:rsidRPr="007C668C" w:rsidRDefault="0029517B" w:rsidP="00295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03108" w:rsidRDefault="00403108" w:rsidP="0029517B">
      <w:pPr>
        <w:numPr>
          <w:ilvl w:val="0"/>
          <w:numId w:val="1"/>
        </w:numPr>
        <w:shd w:val="clear" w:color="auto" w:fill="FFFFFF"/>
        <w:spacing w:after="0" w:line="240" w:lineRule="auto"/>
        <w:ind w:left="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66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Осмотрите покрышки на предмет повреждений и износа.</w:t>
      </w:r>
    </w:p>
    <w:p w:rsidR="0029517B" w:rsidRPr="007C668C" w:rsidRDefault="0029517B" w:rsidP="00295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03108" w:rsidRPr="0015472F" w:rsidRDefault="00403108" w:rsidP="0029517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7"/>
        <w:jc w:val="both"/>
        <w:rPr>
          <w:color w:val="333333"/>
        </w:rPr>
      </w:pPr>
      <w:r w:rsidRPr="007C668C">
        <w:rPr>
          <w:color w:val="333333"/>
        </w:rPr>
        <w:t xml:space="preserve">Внимательно проверьте тормоза, начиная от тормозных ручек и заканчивая колодками. Не забудьте обратить внимание на состояние рубашек и </w:t>
      </w:r>
      <w:proofErr w:type="spellStart"/>
      <w:r w:rsidRPr="007C668C">
        <w:rPr>
          <w:color w:val="333333"/>
        </w:rPr>
        <w:t>тросиков</w:t>
      </w:r>
      <w:proofErr w:type="spellEnd"/>
      <w:r w:rsidRPr="007C668C">
        <w:rPr>
          <w:color w:val="333333"/>
        </w:rPr>
        <w:t xml:space="preserve"> (или </w:t>
      </w:r>
      <w:proofErr w:type="spellStart"/>
      <w:r w:rsidRPr="007C668C">
        <w:rPr>
          <w:color w:val="333333"/>
        </w:rPr>
        <w:t>гидролиний</w:t>
      </w:r>
      <w:proofErr w:type="spellEnd"/>
      <w:r w:rsidRPr="007C668C">
        <w:rPr>
          <w:color w:val="333333"/>
        </w:rPr>
        <w:t>, если тормоза гидравлические).</w:t>
      </w:r>
      <w:r w:rsidRPr="0015472F">
        <w:rPr>
          <w:rFonts w:ascii="Trebuchet MS" w:hAnsi="Trebuchet MS"/>
          <w:color w:val="333333"/>
          <w:sz w:val="18"/>
          <w:szCs w:val="18"/>
        </w:rPr>
        <w:t xml:space="preserve"> </w:t>
      </w:r>
      <w:r w:rsidRPr="0015472F">
        <w:rPr>
          <w:color w:val="333333"/>
        </w:rPr>
        <w:t>В случае если тормоза отрегулированы правильно, то полное торможение осуществляется уже при нажатии ручки тормоза лишь до середины ее полного хода. Если это не так - то это говорит о неисправности.</w:t>
      </w:r>
      <w:r w:rsidRPr="0015472F">
        <w:rPr>
          <w:rFonts w:ascii="Trebuchet MS" w:hAnsi="Trebuchet MS"/>
          <w:color w:val="333333"/>
          <w:sz w:val="18"/>
          <w:szCs w:val="18"/>
        </w:rPr>
        <w:t xml:space="preserve"> </w:t>
      </w:r>
      <w:r w:rsidRPr="0015472F">
        <w:rPr>
          <w:color w:val="333333"/>
        </w:rPr>
        <w:t>Даже в том случае, когда тормоза правильно отрегулированы, следует уделить внимание тормозным колодкам. Они не должны иметь следов износа, быть без выбоин и иметь зазор между ободом и колодкой, по крайней мере, в 1 миллиметр.</w:t>
      </w:r>
    </w:p>
    <w:p w:rsidR="00403108" w:rsidRPr="005802D9" w:rsidRDefault="00403108" w:rsidP="0029517B">
      <w:pPr>
        <w:shd w:val="clear" w:color="auto" w:fill="FFFFFF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color w:val="333333"/>
          <w:sz w:val="40"/>
          <w:szCs w:val="24"/>
          <w:u w:val="single"/>
          <w:lang w:eastAsia="ru-RU"/>
        </w:rPr>
      </w:pPr>
    </w:p>
    <w:p w:rsidR="0029517B" w:rsidRDefault="0029517B" w:rsidP="0029517B">
      <w:pPr>
        <w:shd w:val="clear" w:color="auto" w:fill="FFFFFF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</w:pPr>
    </w:p>
    <w:p w:rsidR="0029517B" w:rsidRDefault="0029517B" w:rsidP="0029517B">
      <w:pPr>
        <w:shd w:val="clear" w:color="auto" w:fill="FFFFFF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</w:pPr>
    </w:p>
    <w:p w:rsidR="0029517B" w:rsidRDefault="0029517B" w:rsidP="0029517B">
      <w:pPr>
        <w:shd w:val="clear" w:color="auto" w:fill="FFFFFF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</w:pPr>
    </w:p>
    <w:p w:rsidR="0029517B" w:rsidRDefault="0029517B" w:rsidP="0029517B">
      <w:pPr>
        <w:shd w:val="clear" w:color="auto" w:fill="FFFFFF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</w:pPr>
    </w:p>
    <w:p w:rsidR="005802D9" w:rsidRDefault="005802D9" w:rsidP="0029517B">
      <w:pPr>
        <w:shd w:val="clear" w:color="auto" w:fill="FFFFFF"/>
        <w:spacing w:after="0" w:line="240" w:lineRule="auto"/>
        <w:ind w:left="57"/>
        <w:jc w:val="center"/>
        <w:rPr>
          <w:b/>
        </w:rPr>
      </w:pPr>
      <w:r w:rsidRPr="0015472F"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  <w:t xml:space="preserve">Настройка, регулировка и смазка всех узлов заметно продлят жизнь даже старому велосипеду.   </w:t>
      </w:r>
      <w:r w:rsidRPr="0015472F">
        <w:rPr>
          <w:b/>
        </w:rPr>
        <w:t xml:space="preserve"> </w:t>
      </w:r>
    </w:p>
    <w:p w:rsidR="0029517B" w:rsidRPr="0015472F" w:rsidRDefault="0029517B" w:rsidP="0029517B">
      <w:pPr>
        <w:shd w:val="clear" w:color="auto" w:fill="FFFFFF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</w:pPr>
    </w:p>
    <w:p w:rsidR="005802D9" w:rsidRDefault="005802D9" w:rsidP="0029517B">
      <w:pPr>
        <w:shd w:val="clear" w:color="auto" w:fill="FFFFFF"/>
        <w:spacing w:after="0" w:line="240" w:lineRule="auto"/>
        <w:ind w:left="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802D9" w:rsidRDefault="005802D9" w:rsidP="0029517B">
      <w:pPr>
        <w:shd w:val="clear" w:color="auto" w:fill="FFFFFF"/>
        <w:spacing w:after="0" w:line="240" w:lineRule="auto"/>
        <w:ind w:left="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381250" cy="4343400"/>
            <wp:effectExtent l="19050" t="0" r="0" b="0"/>
            <wp:docPr id="4" name="Рисунок 4" descr="Картинки по запросу рисунок велосипеда карандаш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рисунок велосипеда карандашо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5802D9" w:rsidRPr="0015472F" w:rsidRDefault="005802D9" w:rsidP="0029517B">
      <w:pPr>
        <w:shd w:val="clear" w:color="auto" w:fill="FFFFFF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29517B" w:rsidRDefault="0029517B" w:rsidP="0029517B">
      <w:pPr>
        <w:shd w:val="clear" w:color="auto" w:fill="FFFFFF"/>
        <w:spacing w:after="0" w:line="240" w:lineRule="auto"/>
        <w:ind w:left="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9517B" w:rsidRDefault="0029517B" w:rsidP="0029517B">
      <w:pPr>
        <w:shd w:val="clear" w:color="auto" w:fill="FFFFFF"/>
        <w:spacing w:after="0" w:line="240" w:lineRule="auto"/>
        <w:ind w:left="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C668C" w:rsidRDefault="007C668C" w:rsidP="0029517B">
      <w:pPr>
        <w:numPr>
          <w:ilvl w:val="0"/>
          <w:numId w:val="1"/>
        </w:numPr>
        <w:shd w:val="clear" w:color="auto" w:fill="FFFFFF"/>
        <w:spacing w:after="0" w:line="240" w:lineRule="auto"/>
        <w:ind w:left="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66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Убедитесь в точности настройки и функционирования переключателей передач. Проверьте, чтобы задний </w:t>
      </w:r>
      <w:proofErr w:type="gramStart"/>
      <w:r w:rsidRPr="007C66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переключатель</w:t>
      </w:r>
      <w:proofErr w:type="gramEnd"/>
      <w:r w:rsidRPr="007C66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ни при </w:t>
      </w:r>
      <w:proofErr w:type="gramStart"/>
      <w:r w:rsidRPr="007C66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каких</w:t>
      </w:r>
      <w:proofErr w:type="gramEnd"/>
      <w:r w:rsidRPr="007C66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манипуляциях </w:t>
      </w:r>
      <w:proofErr w:type="spellStart"/>
      <w:r w:rsidRPr="007C66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манетками</w:t>
      </w:r>
      <w:proofErr w:type="spellEnd"/>
      <w:r w:rsidRPr="007C66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задевал за спицы в крайнем положении.</w:t>
      </w:r>
    </w:p>
    <w:p w:rsidR="0029517B" w:rsidRPr="007C668C" w:rsidRDefault="0029517B" w:rsidP="0029517B">
      <w:pPr>
        <w:shd w:val="clear" w:color="auto" w:fill="FFFFFF"/>
        <w:spacing w:after="0" w:line="240" w:lineRule="auto"/>
        <w:ind w:left="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C668C" w:rsidRDefault="007C668C" w:rsidP="0029517B">
      <w:pPr>
        <w:numPr>
          <w:ilvl w:val="0"/>
          <w:numId w:val="1"/>
        </w:numPr>
        <w:shd w:val="clear" w:color="auto" w:fill="FFFFFF"/>
        <w:spacing w:after="0" w:line="240" w:lineRule="auto"/>
        <w:ind w:left="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66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Проверьте настройку и функционирование контактных педалей (если они имеются на вашем велосипеде), состояние шипов на </w:t>
      </w:r>
      <w:proofErr w:type="spellStart"/>
      <w:r w:rsidRPr="007C66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велоботинках</w:t>
      </w:r>
      <w:proofErr w:type="spellEnd"/>
      <w:r w:rsidRPr="007C66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29517B" w:rsidRPr="007C668C" w:rsidRDefault="0029517B" w:rsidP="00295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C668C" w:rsidRDefault="007C668C" w:rsidP="0029517B">
      <w:pPr>
        <w:numPr>
          <w:ilvl w:val="0"/>
          <w:numId w:val="1"/>
        </w:numPr>
        <w:shd w:val="clear" w:color="auto" w:fill="FFFFFF"/>
        <w:spacing w:after="0" w:line="240" w:lineRule="auto"/>
        <w:ind w:left="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66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крепежные болты должны быть затянуты с необходимыми усилиями. Особое внимание уделите затяжке выноса и руля. Особую аккуратность проявляйте при затяжке болтов на карбоновых рулях, выносах, подседельных штырях, рогах.</w:t>
      </w:r>
    </w:p>
    <w:p w:rsidR="0029517B" w:rsidRPr="007C668C" w:rsidRDefault="0029517B" w:rsidP="00295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C668C" w:rsidRDefault="007C668C" w:rsidP="0029517B">
      <w:pPr>
        <w:numPr>
          <w:ilvl w:val="0"/>
          <w:numId w:val="1"/>
        </w:numPr>
        <w:shd w:val="clear" w:color="auto" w:fill="FFFFFF"/>
        <w:spacing w:after="0" w:line="240" w:lineRule="auto"/>
        <w:ind w:left="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66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Рулевая колонка не должна иметь люфта, но и не быть перетянута.</w:t>
      </w:r>
    </w:p>
    <w:p w:rsidR="0029517B" w:rsidRPr="007C668C" w:rsidRDefault="0029517B" w:rsidP="00295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C668C" w:rsidRDefault="007C668C" w:rsidP="0029517B">
      <w:pPr>
        <w:numPr>
          <w:ilvl w:val="0"/>
          <w:numId w:val="1"/>
        </w:numPr>
        <w:shd w:val="clear" w:color="auto" w:fill="FFFFFF"/>
        <w:spacing w:after="0" w:line="240" w:lineRule="auto"/>
        <w:ind w:left="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66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узлы и механизмы должны быть смазаны.</w:t>
      </w:r>
    </w:p>
    <w:p w:rsidR="0029517B" w:rsidRPr="007C668C" w:rsidRDefault="0029517B" w:rsidP="00295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5472F" w:rsidRPr="0015472F" w:rsidRDefault="007C668C" w:rsidP="0029517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7"/>
        <w:rPr>
          <w:color w:val="333333"/>
        </w:rPr>
      </w:pPr>
      <w:r w:rsidRPr="007C668C">
        <w:rPr>
          <w:color w:val="333333"/>
        </w:rPr>
        <w:t>Проверьте, что посадка на велосипеде вас удовлетворяет и правильна с точки зрения эффективности и анатомии</w:t>
      </w:r>
      <w:r w:rsidR="0015472F">
        <w:rPr>
          <w:color w:val="333333"/>
        </w:rPr>
        <w:t>,</w:t>
      </w:r>
      <w:r w:rsidR="0015472F" w:rsidRPr="0015472F">
        <w:rPr>
          <w:rFonts w:ascii="Trebuchet MS" w:hAnsi="Trebuchet MS"/>
          <w:color w:val="333333"/>
          <w:sz w:val="18"/>
          <w:szCs w:val="18"/>
        </w:rPr>
        <w:t xml:space="preserve"> </w:t>
      </w:r>
      <w:r w:rsidR="0015472F" w:rsidRPr="0015472F">
        <w:rPr>
          <w:color w:val="333333"/>
        </w:rPr>
        <w:t>проверьте надежность крепления седла и руля. При этом не следует слишком туго затягивать болты, достаточно того чтобы седло или руль не поворачивались при не очень большом усилии.</w:t>
      </w:r>
    </w:p>
    <w:p w:rsidR="0029517B" w:rsidRDefault="0029517B" w:rsidP="0029517B">
      <w:pPr>
        <w:spacing w:line="240" w:lineRule="auto"/>
        <w:rPr>
          <w:rFonts w:ascii="Times New Roman" w:hAnsi="Times New Roman" w:cs="Times New Roman"/>
          <w:b/>
          <w:i/>
          <w:sz w:val="16"/>
        </w:rPr>
      </w:pPr>
    </w:p>
    <w:p w:rsidR="0029517B" w:rsidRDefault="0029517B" w:rsidP="0029517B">
      <w:pPr>
        <w:spacing w:line="240" w:lineRule="auto"/>
        <w:rPr>
          <w:rFonts w:ascii="Times New Roman" w:hAnsi="Times New Roman" w:cs="Times New Roman"/>
          <w:b/>
          <w:i/>
          <w:sz w:val="16"/>
        </w:rPr>
      </w:pPr>
    </w:p>
    <w:p w:rsidR="0029517B" w:rsidRPr="0029517B" w:rsidRDefault="0029517B" w:rsidP="0029517B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</w:rPr>
      </w:pPr>
      <w:r w:rsidRPr="0029517B">
        <w:rPr>
          <w:rFonts w:ascii="Times New Roman" w:hAnsi="Times New Roman" w:cs="Times New Roman"/>
          <w:b/>
          <w:i/>
          <w:sz w:val="32"/>
        </w:rPr>
        <w:t>Берегите свой велосипед!</w:t>
      </w:r>
    </w:p>
    <w:sectPr w:rsidR="0029517B" w:rsidRPr="0029517B" w:rsidSect="00403108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E0E54"/>
    <w:multiLevelType w:val="multilevel"/>
    <w:tmpl w:val="9DFC6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668C"/>
    <w:rsid w:val="000F5523"/>
    <w:rsid w:val="0015472F"/>
    <w:rsid w:val="0029517B"/>
    <w:rsid w:val="003D068A"/>
    <w:rsid w:val="00403108"/>
    <w:rsid w:val="005802D9"/>
    <w:rsid w:val="005C06A2"/>
    <w:rsid w:val="00642876"/>
    <w:rsid w:val="007C668C"/>
    <w:rsid w:val="00BE6549"/>
    <w:rsid w:val="00E13CB6"/>
    <w:rsid w:val="00F10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6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668C"/>
  </w:style>
  <w:style w:type="paragraph" w:styleId="a4">
    <w:name w:val="Balloon Text"/>
    <w:basedOn w:val="a"/>
    <w:link w:val="a5"/>
    <w:uiPriority w:val="99"/>
    <w:semiHidden/>
    <w:unhideWhenUsed/>
    <w:rsid w:val="00580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2D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9517B"/>
    <w:pPr>
      <w:ind w:left="720"/>
      <w:contextualSpacing/>
    </w:pPr>
  </w:style>
  <w:style w:type="character" w:styleId="a7">
    <w:name w:val="Hyperlink"/>
    <w:rsid w:val="002951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2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yidlenobl" TargetMode="External"/><Relationship Id="rId5" Type="http://schemas.openxmlformats.org/officeDocument/2006/relationships/hyperlink" Target="https://vk.com/yidlenob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berezskaya</dc:creator>
  <cp:keywords/>
  <dc:description/>
  <cp:lastModifiedBy>berezskaya</cp:lastModifiedBy>
  <cp:revision>5</cp:revision>
  <cp:lastPrinted>2017-03-30T12:14:00Z</cp:lastPrinted>
  <dcterms:created xsi:type="dcterms:W3CDTF">2017-03-27T08:37:00Z</dcterms:created>
  <dcterms:modified xsi:type="dcterms:W3CDTF">2017-03-30T12:50:00Z</dcterms:modified>
</cp:coreProperties>
</file>